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3B31" w14:textId="77777777" w:rsidR="002E7786" w:rsidRPr="002E7786" w:rsidRDefault="002E7786" w:rsidP="002C6951">
      <w:pPr>
        <w:autoSpaceDE w:val="0"/>
        <w:autoSpaceDN w:val="0"/>
        <w:adjustRightInd w:val="0"/>
        <w:jc w:val="center"/>
        <w:rPr>
          <w:rFonts w:ascii="Meiryo UI" w:eastAsia="Meiryo UI" w:hAnsi="Meiryo UI" w:hint="eastAsia"/>
          <w:b/>
          <w:kern w:val="0"/>
          <w:sz w:val="32"/>
          <w:szCs w:val="32"/>
        </w:rPr>
      </w:pPr>
      <w:r w:rsidRPr="002E7786">
        <w:rPr>
          <w:rFonts w:ascii="Meiryo UI" w:eastAsia="Meiryo UI" w:hAnsi="Meiryo UI" w:hint="eastAsia"/>
          <w:b/>
          <w:kern w:val="0"/>
          <w:sz w:val="32"/>
          <w:szCs w:val="32"/>
        </w:rPr>
        <w:t>日本LD学会第30回大会（神奈川）</w:t>
      </w:r>
    </w:p>
    <w:p w14:paraId="11F076AF" w14:textId="6A79EA44" w:rsidR="002C6951" w:rsidRDefault="002E7786" w:rsidP="002E7786">
      <w:pPr>
        <w:autoSpaceDE w:val="0"/>
        <w:autoSpaceDN w:val="0"/>
        <w:adjustRightInd w:val="0"/>
        <w:jc w:val="center"/>
        <w:rPr>
          <w:rFonts w:ascii="Meiryo UI" w:eastAsia="Meiryo UI" w:hAnsi="Meiryo UI" w:hint="eastAsia"/>
          <w:b/>
          <w:kern w:val="0"/>
          <w:sz w:val="32"/>
          <w:szCs w:val="32"/>
        </w:rPr>
      </w:pPr>
      <w:r w:rsidRPr="002E7786">
        <w:rPr>
          <w:rFonts w:ascii="Meiryo UI" w:eastAsia="Meiryo UI" w:hAnsi="Meiryo UI" w:hint="eastAsia"/>
          <w:b/>
          <w:kern w:val="0"/>
          <w:sz w:val="32"/>
          <w:szCs w:val="32"/>
        </w:rPr>
        <w:t>オンライン企業展示・協賛</w:t>
      </w:r>
      <w:r w:rsidR="00AE1D91" w:rsidRPr="002E7786">
        <w:rPr>
          <w:rFonts w:ascii="Meiryo UI" w:eastAsia="Meiryo UI" w:hAnsi="Meiryo UI"/>
          <w:b/>
          <w:kern w:val="0"/>
          <w:sz w:val="32"/>
          <w:szCs w:val="32"/>
        </w:rPr>
        <w:t>申込書</w:t>
      </w:r>
    </w:p>
    <w:p w14:paraId="621D135C" w14:textId="77777777" w:rsidR="002E7786" w:rsidRPr="002E7786" w:rsidRDefault="002E7786" w:rsidP="002E7786">
      <w:pPr>
        <w:pStyle w:val="af2"/>
      </w:pPr>
    </w:p>
    <w:p w14:paraId="5105DE28" w14:textId="1D6CE56E" w:rsidR="00AE1D91" w:rsidRPr="002E7786" w:rsidRDefault="00AE1D91" w:rsidP="00555DE1">
      <w:pPr>
        <w:autoSpaceDE w:val="0"/>
        <w:autoSpaceDN w:val="0"/>
        <w:adjustRightInd w:val="0"/>
        <w:jc w:val="center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/>
          <w:kern w:val="0"/>
          <w:sz w:val="24"/>
        </w:rPr>
        <w:t>申込書送付先</w:t>
      </w:r>
      <w:r w:rsidR="00EC5104" w:rsidRPr="002E7786">
        <w:rPr>
          <w:rFonts w:ascii="Meiryo UI" w:eastAsia="Meiryo UI" w:hAnsi="Meiryo UI" w:hint="eastAsia"/>
          <w:kern w:val="0"/>
          <w:sz w:val="24"/>
        </w:rPr>
        <w:t>：</w:t>
      </w:r>
      <w:r w:rsidR="002E7786" w:rsidRPr="002E7786">
        <w:rPr>
          <w:rFonts w:ascii="Meiryo UI" w:eastAsia="Meiryo UI" w:hAnsi="Meiryo UI" w:hint="eastAsia"/>
          <w:kern w:val="0"/>
          <w:sz w:val="24"/>
        </w:rPr>
        <w:t>日本LD学会　第30回大会運営事務局</w:t>
      </w:r>
    </w:p>
    <w:p w14:paraId="6928826A" w14:textId="7A1AABCE" w:rsidR="00D14D1E" w:rsidRDefault="00D14D1E" w:rsidP="00504920">
      <w:pPr>
        <w:autoSpaceDE w:val="0"/>
        <w:autoSpaceDN w:val="0"/>
        <w:adjustRightInd w:val="0"/>
        <w:jc w:val="center"/>
        <w:rPr>
          <w:rFonts w:ascii="Meiryo UI" w:eastAsia="Meiryo UI" w:hAnsi="Meiryo UI" w:hint="eastAsia"/>
          <w:kern w:val="0"/>
          <w:sz w:val="32"/>
          <w:lang w:val="pt-BR"/>
        </w:rPr>
      </w:pPr>
      <w:r w:rsidRPr="002E7786">
        <w:rPr>
          <w:rFonts w:ascii="Meiryo UI" w:eastAsia="Meiryo UI" w:hAnsi="Meiryo UI"/>
          <w:kern w:val="0"/>
          <w:sz w:val="32"/>
          <w:lang w:val="pt-BR"/>
        </w:rPr>
        <w:t>e-mail ：</w:t>
      </w:r>
      <w:hyperlink r:id="rId8" w:history="1">
        <w:r w:rsidR="002E7786" w:rsidRPr="002E7786">
          <w:rPr>
            <w:rFonts w:ascii="Meiryo UI" w:eastAsia="Meiryo UI" w:hAnsi="Meiryo UI"/>
            <w:kern w:val="0"/>
            <w:sz w:val="32"/>
            <w:lang w:val="pt-BR"/>
          </w:rPr>
          <w:t>jald-taikai30@bunken.co.jp</w:t>
        </w:r>
      </w:hyperlink>
    </w:p>
    <w:p w14:paraId="26AFD8E1" w14:textId="6D85A15F" w:rsidR="002E7786" w:rsidRPr="002E7786" w:rsidRDefault="002E7786" w:rsidP="00504920">
      <w:pPr>
        <w:autoSpaceDE w:val="0"/>
        <w:autoSpaceDN w:val="0"/>
        <w:adjustRightInd w:val="0"/>
        <w:jc w:val="center"/>
        <w:rPr>
          <w:rFonts w:ascii="Meiryo UI" w:eastAsia="Meiryo UI" w:hAnsi="Meiryo UI"/>
          <w:kern w:val="0"/>
          <w:sz w:val="32"/>
          <w:lang w:val="pt-BR"/>
        </w:rPr>
      </w:pPr>
      <w:r w:rsidRPr="002E7786">
        <w:rPr>
          <w:rFonts w:ascii="Meiryo UI" w:eastAsia="Meiryo UI" w:hAnsi="Meiryo UI"/>
          <w:kern w:val="0"/>
          <w:sz w:val="32"/>
          <w:lang w:val="pt-BR"/>
        </w:rPr>
        <w:t>FAX：03-5227-8632</w:t>
      </w:r>
    </w:p>
    <w:p w14:paraId="4A93710A" w14:textId="66B1AEE9" w:rsidR="003F4381" w:rsidRDefault="0022605A" w:rsidP="002E7786">
      <w:pPr>
        <w:pStyle w:val="af2"/>
        <w:jc w:val="center"/>
        <w:rPr>
          <w:rFonts w:ascii="Meiryo UI" w:eastAsia="Meiryo UI" w:hAnsi="Meiryo UI" w:hint="eastAsia"/>
          <w:b/>
          <w:color w:val="FF0000"/>
          <w:sz w:val="32"/>
          <w:u w:val="single"/>
        </w:rPr>
      </w:pPr>
      <w:r w:rsidRPr="002E7786">
        <w:rPr>
          <w:rFonts w:ascii="Meiryo UI" w:eastAsia="Meiryo UI" w:hAnsi="Meiryo UI" w:hint="eastAsia"/>
          <w:b/>
          <w:color w:val="FF0000"/>
          <w:sz w:val="32"/>
          <w:u w:val="single"/>
        </w:rPr>
        <w:t xml:space="preserve">※ </w:t>
      </w:r>
      <w:r w:rsidR="002E7786" w:rsidRPr="002E7786">
        <w:rPr>
          <w:rFonts w:ascii="Meiryo UI" w:eastAsia="Meiryo UI" w:hAnsi="Meiryo UI" w:hint="eastAsia"/>
          <w:b/>
          <w:color w:val="FF0000"/>
          <w:sz w:val="32"/>
          <w:u w:val="single"/>
        </w:rPr>
        <w:t>ご記入後、</w:t>
      </w:r>
      <w:r w:rsidRPr="002E7786">
        <w:rPr>
          <w:rFonts w:ascii="Meiryo UI" w:eastAsia="Meiryo UI" w:hAnsi="Meiryo UI" w:hint="eastAsia"/>
          <w:b/>
          <w:color w:val="FF0000"/>
          <w:sz w:val="32"/>
          <w:u w:val="single"/>
        </w:rPr>
        <w:t>メール添付</w:t>
      </w:r>
      <w:r w:rsidR="003F4381">
        <w:rPr>
          <w:rFonts w:ascii="Meiryo UI" w:eastAsia="Meiryo UI" w:hAnsi="Meiryo UI" w:hint="eastAsia"/>
          <w:b/>
          <w:color w:val="FF0000"/>
          <w:sz w:val="32"/>
          <w:u w:val="single"/>
        </w:rPr>
        <w:t>（Word、PDF）にて、ご送付ください</w:t>
      </w:r>
      <w:r w:rsidR="00F773BA">
        <w:rPr>
          <w:rFonts w:ascii="Meiryo UI" w:eastAsia="Meiryo UI" w:hAnsi="Meiryo UI" w:hint="eastAsia"/>
          <w:b/>
          <w:color w:val="FF0000"/>
          <w:sz w:val="32"/>
          <w:u w:val="single"/>
        </w:rPr>
        <w:t>。</w:t>
      </w:r>
    </w:p>
    <w:p w14:paraId="7DC20273" w14:textId="38B37D3B" w:rsidR="002E7786" w:rsidRDefault="00F773BA" w:rsidP="002E7786">
      <w:pPr>
        <w:pStyle w:val="af2"/>
        <w:jc w:val="center"/>
        <w:rPr>
          <w:rFonts w:ascii="Meiryo UI" w:eastAsia="Meiryo UI" w:hAnsi="Meiryo UI" w:hint="eastAsia"/>
          <w:b/>
          <w:color w:val="FF0000"/>
          <w:sz w:val="24"/>
          <w:u w:val="single"/>
        </w:rPr>
      </w:pPr>
      <w:r>
        <w:rPr>
          <w:rFonts w:ascii="Meiryo UI" w:eastAsia="Meiryo UI" w:hAnsi="Meiryo UI" w:hint="eastAsia"/>
          <w:b/>
          <w:color w:val="FF0000"/>
          <w:sz w:val="32"/>
          <w:u w:val="single"/>
        </w:rPr>
        <w:t>（</w:t>
      </w:r>
      <w:r w:rsidR="002E7786" w:rsidRPr="002E7786">
        <w:rPr>
          <w:rFonts w:ascii="Meiryo UI" w:eastAsia="Meiryo UI" w:hAnsi="Meiryo UI" w:hint="eastAsia"/>
          <w:b/>
          <w:color w:val="FF0000"/>
          <w:sz w:val="32"/>
          <w:u w:val="single"/>
        </w:rPr>
        <w:t>FAXも可</w:t>
      </w:r>
      <w:r>
        <w:rPr>
          <w:rFonts w:ascii="Meiryo UI" w:eastAsia="Meiryo UI" w:hAnsi="Meiryo UI" w:hint="eastAsia"/>
          <w:b/>
          <w:color w:val="FF0000"/>
          <w:sz w:val="32"/>
          <w:u w:val="single"/>
        </w:rPr>
        <w:t>）</w:t>
      </w:r>
    </w:p>
    <w:p w14:paraId="29021D2A" w14:textId="77777777" w:rsidR="002E7786" w:rsidRDefault="002E7786" w:rsidP="002E7786">
      <w:pPr>
        <w:pStyle w:val="af2"/>
        <w:jc w:val="center"/>
        <w:rPr>
          <w:rFonts w:hint="eastAsia"/>
          <w:b/>
          <w:color w:val="FF0000"/>
          <w:sz w:val="24"/>
          <w:u w:val="single"/>
        </w:rPr>
      </w:pPr>
    </w:p>
    <w:p w14:paraId="14D59D89" w14:textId="51259DB0" w:rsidR="002E7786" w:rsidRPr="002E7786" w:rsidRDefault="0022605A" w:rsidP="002E7786">
      <w:pPr>
        <w:pStyle w:val="af2"/>
        <w:jc w:val="center"/>
        <w:rPr>
          <w:rFonts w:ascii="Meiryo UI" w:eastAsia="Meiryo UI" w:hAnsi="Meiryo UI" w:hint="eastAsia"/>
          <w:b/>
          <w:color w:val="FF0000"/>
          <w:sz w:val="24"/>
          <w:u w:val="single"/>
        </w:rPr>
      </w:pPr>
      <w:r w:rsidRPr="002E7786">
        <w:rPr>
          <w:rFonts w:ascii="Meiryo UI" w:eastAsia="Meiryo UI" w:hAnsi="Meiryo UI" w:hint="eastAsia"/>
        </w:rPr>
        <w:t>お申込み後、5営業日を過ぎても当方から連絡がない場合は</w:t>
      </w:r>
      <w:r w:rsidR="002E7786" w:rsidRPr="002E7786">
        <w:rPr>
          <w:rFonts w:ascii="Meiryo UI" w:eastAsia="Meiryo UI" w:hAnsi="Meiryo UI" w:hint="eastAsia"/>
        </w:rPr>
        <w:t>、</w:t>
      </w:r>
    </w:p>
    <w:p w14:paraId="52200D33" w14:textId="695D1D72" w:rsidR="0022605A" w:rsidRPr="002E7786" w:rsidRDefault="002E7786" w:rsidP="002E7786">
      <w:pPr>
        <w:pStyle w:val="af2"/>
        <w:jc w:val="center"/>
        <w:rPr>
          <w:rFonts w:ascii="Meiryo UI" w:eastAsia="Meiryo UI" w:hAnsi="Meiryo UI"/>
        </w:rPr>
      </w:pPr>
      <w:r w:rsidRPr="002E7786">
        <w:rPr>
          <w:rFonts w:ascii="Meiryo UI" w:eastAsia="Meiryo UI" w:hAnsi="Meiryo UI" w:hint="eastAsia"/>
        </w:rPr>
        <w:t>日本LD学会　第30回大会運営事務局</w:t>
      </w:r>
      <w:r w:rsidR="0022605A" w:rsidRPr="002E7786">
        <w:rPr>
          <w:rFonts w:ascii="Meiryo UI" w:eastAsia="Meiryo UI" w:hAnsi="Meiryo UI" w:hint="eastAsia"/>
        </w:rPr>
        <w:t>まで</w:t>
      </w:r>
      <w:r>
        <w:rPr>
          <w:rFonts w:ascii="Meiryo UI" w:eastAsia="Meiryo UI" w:hAnsi="Meiryo UI" w:hint="eastAsia"/>
        </w:rPr>
        <w:t>ご連絡ください</w:t>
      </w:r>
    </w:p>
    <w:p w14:paraId="0E89212F" w14:textId="7326A6F6" w:rsidR="00B27484" w:rsidRDefault="00B27484" w:rsidP="00B27484">
      <w:pPr>
        <w:autoSpaceDE w:val="0"/>
        <w:autoSpaceDN w:val="0"/>
        <w:adjustRightInd w:val="0"/>
        <w:jc w:val="center"/>
        <w:rPr>
          <w:rFonts w:ascii="Meiryo UI" w:eastAsia="Meiryo UI" w:hAnsi="Meiryo UI" w:hint="eastAsia"/>
          <w:b/>
          <w:sz w:val="28"/>
          <w:lang w:val="pt-BR"/>
        </w:rPr>
      </w:pPr>
      <w:r w:rsidRPr="002E7786">
        <w:rPr>
          <w:rFonts w:ascii="Meiryo UI" w:eastAsia="Meiryo UI" w:hAnsi="Meiryo UI" w:hint="eastAsia"/>
          <w:b/>
          <w:sz w:val="28"/>
          <w:lang w:eastAsia="zh-TW"/>
        </w:rPr>
        <w:t>【申込締切日】</w:t>
      </w:r>
      <w:r w:rsidR="007D684C" w:rsidRPr="002E7786">
        <w:rPr>
          <w:rFonts w:ascii="Meiryo UI" w:eastAsia="Meiryo UI" w:hAnsi="Meiryo UI"/>
          <w:b/>
          <w:sz w:val="28"/>
          <w:lang w:val="pt-BR"/>
        </w:rPr>
        <w:t>20</w:t>
      </w:r>
      <w:r w:rsidR="00D63184" w:rsidRPr="002E7786">
        <w:rPr>
          <w:rFonts w:ascii="Meiryo UI" w:eastAsia="Meiryo UI" w:hAnsi="Meiryo UI"/>
          <w:b/>
          <w:sz w:val="28"/>
          <w:lang w:val="pt-BR"/>
        </w:rPr>
        <w:t>21</w:t>
      </w:r>
      <w:r w:rsidR="007D684C" w:rsidRPr="002E7786">
        <w:rPr>
          <w:rFonts w:ascii="Meiryo UI" w:eastAsia="Meiryo UI" w:hAnsi="Meiryo UI" w:hint="eastAsia"/>
          <w:b/>
          <w:sz w:val="28"/>
        </w:rPr>
        <w:t>年</w:t>
      </w:r>
      <w:r w:rsidR="002E7786">
        <w:rPr>
          <w:rFonts w:ascii="Meiryo UI" w:eastAsia="Meiryo UI" w:hAnsi="Meiryo UI" w:hint="eastAsia"/>
          <w:b/>
          <w:sz w:val="28"/>
        </w:rPr>
        <w:t>9</w:t>
      </w:r>
      <w:r w:rsidR="007D684C" w:rsidRPr="002E7786">
        <w:rPr>
          <w:rFonts w:ascii="Meiryo UI" w:eastAsia="Meiryo UI" w:hAnsi="Meiryo UI" w:hint="eastAsia"/>
          <w:b/>
          <w:sz w:val="28"/>
        </w:rPr>
        <w:t>月</w:t>
      </w:r>
      <w:r w:rsidR="002E7786">
        <w:rPr>
          <w:rFonts w:ascii="Meiryo UI" w:eastAsia="Meiryo UI" w:hAnsi="Meiryo UI"/>
          <w:b/>
          <w:sz w:val="28"/>
          <w:lang w:val="pt-BR"/>
        </w:rPr>
        <w:t>30</w:t>
      </w:r>
      <w:r w:rsidR="007D684C" w:rsidRPr="002E7786">
        <w:rPr>
          <w:rFonts w:ascii="Meiryo UI" w:eastAsia="Meiryo UI" w:hAnsi="Meiryo UI" w:hint="eastAsia"/>
          <w:b/>
          <w:sz w:val="28"/>
          <w:lang w:eastAsia="zh-TW"/>
        </w:rPr>
        <w:t>日</w:t>
      </w:r>
      <w:r w:rsidR="007D684C" w:rsidRPr="002E7786">
        <w:rPr>
          <w:rFonts w:ascii="Meiryo UI" w:eastAsia="Meiryo UI" w:hAnsi="Meiryo UI" w:hint="eastAsia"/>
          <w:b/>
          <w:sz w:val="28"/>
          <w:lang w:val="pt-BR"/>
        </w:rPr>
        <w:t>（</w:t>
      </w:r>
      <w:r w:rsidR="002E7786">
        <w:rPr>
          <w:rFonts w:ascii="Meiryo UI" w:eastAsia="Meiryo UI" w:hAnsi="Meiryo UI" w:hint="eastAsia"/>
          <w:b/>
          <w:sz w:val="28"/>
          <w:lang w:val="pt-BR"/>
        </w:rPr>
        <w:t>木</w:t>
      </w:r>
      <w:r w:rsidR="007D684C" w:rsidRPr="002E7786">
        <w:rPr>
          <w:rFonts w:ascii="Meiryo UI" w:eastAsia="Meiryo UI" w:hAnsi="Meiryo UI" w:hint="eastAsia"/>
          <w:b/>
          <w:sz w:val="28"/>
          <w:lang w:val="pt-BR"/>
        </w:rPr>
        <w:t>）</w:t>
      </w:r>
    </w:p>
    <w:p w14:paraId="6E79C518" w14:textId="77777777" w:rsidR="003718DC" w:rsidRDefault="003718DC" w:rsidP="003718DC">
      <w:pPr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 w:hint="eastAsia"/>
          <w:kern w:val="0"/>
          <w:sz w:val="24"/>
        </w:rPr>
      </w:pPr>
    </w:p>
    <w:p w14:paraId="47C528EE" w14:textId="1A31C056" w:rsidR="003718DC" w:rsidRPr="003718DC" w:rsidRDefault="003718DC" w:rsidP="003718DC">
      <w:pPr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 w:hint="eastAsia"/>
          <w:kern w:val="0"/>
          <w:sz w:val="24"/>
        </w:rPr>
      </w:pPr>
      <w:r>
        <w:rPr>
          <w:rFonts w:ascii="Meiryo UI" w:eastAsia="Meiryo UI" w:hAnsi="Meiryo UI" w:hint="eastAsia"/>
          <w:kern w:val="0"/>
          <w:sz w:val="24"/>
        </w:rPr>
        <w:t>申込日：</w:t>
      </w:r>
      <w:r>
        <w:rPr>
          <w:rFonts w:ascii="Meiryo UI" w:eastAsia="Meiryo UI" w:hAnsi="Meiryo UI" w:hint="eastAsia"/>
          <w:kern w:val="0"/>
          <w:sz w:val="24"/>
        </w:rPr>
        <w:t xml:space="preserve">2021年　　　</w:t>
      </w:r>
      <w:r w:rsidR="007F78FA">
        <w:rPr>
          <w:rFonts w:ascii="Meiryo UI" w:eastAsia="Meiryo UI" w:hAnsi="Meiryo UI" w:hint="eastAsia"/>
          <w:kern w:val="0"/>
          <w:sz w:val="24"/>
        </w:rPr>
        <w:t xml:space="preserve">　</w:t>
      </w:r>
      <w:r>
        <w:rPr>
          <w:rFonts w:ascii="Meiryo UI" w:eastAsia="Meiryo UI" w:hAnsi="Meiryo UI" w:hint="eastAsia"/>
          <w:kern w:val="0"/>
          <w:sz w:val="24"/>
        </w:rPr>
        <w:t xml:space="preserve">月　</w:t>
      </w:r>
      <w:r w:rsidR="007F78FA">
        <w:rPr>
          <w:rFonts w:ascii="Meiryo UI" w:eastAsia="Meiryo UI" w:hAnsi="Meiryo UI" w:hint="eastAsia"/>
          <w:kern w:val="0"/>
          <w:sz w:val="24"/>
        </w:rPr>
        <w:t xml:space="preserve">　</w:t>
      </w:r>
      <w:r>
        <w:rPr>
          <w:rFonts w:ascii="Meiryo UI" w:eastAsia="Meiryo UI" w:hAnsi="Meiryo UI" w:hint="eastAsia"/>
          <w:kern w:val="0"/>
          <w:sz w:val="24"/>
        </w:rPr>
        <w:t xml:space="preserve">　　日</w:t>
      </w:r>
    </w:p>
    <w:p w14:paraId="532F8641" w14:textId="77777777" w:rsidR="009A4639" w:rsidRPr="002E7786" w:rsidRDefault="009A4639" w:rsidP="00311A04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hint="eastAsia"/>
          <w:kern w:val="0"/>
          <w:sz w:val="24"/>
          <w:lang w:val="pt-BR"/>
        </w:rPr>
      </w:pPr>
    </w:p>
    <w:p w14:paraId="3510560C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  <w:lang w:val="pt-BR"/>
        </w:rPr>
      </w:pPr>
      <w:r w:rsidRPr="002E7786">
        <w:rPr>
          <w:rFonts w:ascii="Meiryo UI" w:eastAsia="Meiryo UI" w:hAnsi="Meiryo UI"/>
          <w:kern w:val="0"/>
          <w:sz w:val="24"/>
        </w:rPr>
        <w:t>貴社名</w:t>
      </w:r>
      <w:r w:rsidRPr="002E7786">
        <w:rPr>
          <w:rFonts w:ascii="Meiryo UI" w:eastAsia="Meiryo UI" w:hAnsi="Meiryo UI" w:hint="eastAsia"/>
          <w:kern w:val="0"/>
          <w:sz w:val="24"/>
          <w:lang w:val="pt-BR"/>
        </w:rPr>
        <w:tab/>
      </w:r>
    </w:p>
    <w:p w14:paraId="4EC1DF41" w14:textId="77777777" w:rsidR="00311A04" w:rsidRPr="002E7786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  <w:lang w:val="pt-BR"/>
        </w:rPr>
      </w:pPr>
      <w:r w:rsidRPr="002E7786">
        <w:rPr>
          <w:rFonts w:ascii="Meiryo UI" w:eastAsia="Meiryo UI" w:hAnsi="Meiryo UI" w:hint="eastAsia"/>
          <w:kern w:val="0"/>
          <w:sz w:val="24"/>
          <w:lang w:val="pt-BR"/>
        </w:rPr>
        <w:tab/>
        <w:t>〒</w:t>
      </w:r>
    </w:p>
    <w:p w14:paraId="7E9E92BB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 w:hint="eastAsia"/>
          <w:kern w:val="0"/>
          <w:sz w:val="24"/>
        </w:rPr>
        <w:t>ご住所</w:t>
      </w:r>
      <w:r w:rsidRPr="002E7786">
        <w:rPr>
          <w:rFonts w:ascii="Meiryo UI" w:eastAsia="Meiryo UI" w:hAnsi="Meiryo UI" w:hint="eastAsia"/>
          <w:kern w:val="0"/>
          <w:sz w:val="24"/>
        </w:rPr>
        <w:tab/>
      </w:r>
    </w:p>
    <w:p w14:paraId="24701323" w14:textId="77777777" w:rsidR="00311A04" w:rsidRPr="002E7786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</w:p>
    <w:p w14:paraId="7A9ADB49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 w:hint="eastAsia"/>
          <w:kern w:val="0"/>
          <w:sz w:val="24"/>
        </w:rPr>
        <w:t>ご</w:t>
      </w:r>
      <w:r w:rsidRPr="002E7786">
        <w:rPr>
          <w:rFonts w:ascii="Meiryo UI" w:eastAsia="Meiryo UI" w:hAnsi="Meiryo UI"/>
          <w:kern w:val="0"/>
          <w:sz w:val="24"/>
        </w:rPr>
        <w:t>担当者名</w:t>
      </w:r>
      <w:r w:rsidRPr="002E7786">
        <w:rPr>
          <w:rFonts w:ascii="Meiryo UI" w:eastAsia="Meiryo UI" w:hAnsi="Meiryo UI" w:hint="eastAsia"/>
          <w:kern w:val="0"/>
          <w:sz w:val="24"/>
        </w:rPr>
        <w:tab/>
      </w:r>
    </w:p>
    <w:p w14:paraId="21DB7ADB" w14:textId="77777777" w:rsidR="00311A04" w:rsidRPr="002E7786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</w:p>
    <w:p w14:paraId="7C04D66E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/>
          <w:kern w:val="0"/>
          <w:sz w:val="24"/>
        </w:rPr>
        <w:t>TEL</w:t>
      </w:r>
      <w:r w:rsidRPr="002E7786">
        <w:rPr>
          <w:rFonts w:ascii="Meiryo UI" w:eastAsia="Meiryo UI" w:hAnsi="Meiryo UI" w:hint="eastAsia"/>
          <w:kern w:val="0"/>
          <w:sz w:val="24"/>
        </w:rPr>
        <w:tab/>
      </w:r>
    </w:p>
    <w:p w14:paraId="60A346F9" w14:textId="77777777" w:rsidR="00311A04" w:rsidRPr="002E7786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</w:p>
    <w:p w14:paraId="72E6B8F6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/>
          <w:kern w:val="0"/>
          <w:sz w:val="24"/>
        </w:rPr>
        <w:t>FAX</w:t>
      </w:r>
      <w:r w:rsidRPr="002E7786">
        <w:rPr>
          <w:rFonts w:ascii="Meiryo UI" w:eastAsia="Meiryo UI" w:hAnsi="Meiryo UI" w:hint="eastAsia"/>
          <w:kern w:val="0"/>
          <w:sz w:val="24"/>
        </w:rPr>
        <w:tab/>
      </w:r>
    </w:p>
    <w:p w14:paraId="1852B4E6" w14:textId="77777777" w:rsidR="00311A04" w:rsidRPr="002E7786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</w:p>
    <w:p w14:paraId="37F29507" w14:textId="77777777" w:rsidR="00311A04" w:rsidRPr="002E7786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Meiryo UI" w:eastAsia="Meiryo UI" w:hAnsi="Meiryo UI"/>
          <w:kern w:val="0"/>
          <w:sz w:val="24"/>
        </w:rPr>
      </w:pPr>
      <w:r w:rsidRPr="002E7786">
        <w:rPr>
          <w:rFonts w:ascii="Meiryo UI" w:eastAsia="Meiryo UI" w:hAnsi="Meiryo UI" w:hint="eastAsia"/>
          <w:kern w:val="0"/>
          <w:sz w:val="24"/>
          <w:lang w:val="pt-BR"/>
        </w:rPr>
        <w:t>E</w:t>
      </w:r>
      <w:r w:rsidRPr="002E7786">
        <w:rPr>
          <w:rFonts w:ascii="Meiryo UI" w:eastAsia="Meiryo UI" w:hAnsi="Meiryo UI"/>
          <w:kern w:val="0"/>
          <w:sz w:val="24"/>
        </w:rPr>
        <w:t>-mail</w:t>
      </w:r>
      <w:r w:rsidRPr="002E7786">
        <w:rPr>
          <w:rFonts w:ascii="Meiryo UI" w:eastAsia="Meiryo UI" w:hAnsi="Meiryo UI" w:hint="eastAsia"/>
          <w:kern w:val="0"/>
          <w:sz w:val="24"/>
        </w:rPr>
        <w:tab/>
      </w:r>
    </w:p>
    <w:p w14:paraId="704BED3B" w14:textId="77777777" w:rsidR="00CC1BB5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Meiryo UI" w:eastAsia="Meiryo UI" w:hAnsi="Meiryo UI" w:hint="eastAsia"/>
          <w:kern w:val="0"/>
          <w:sz w:val="24"/>
        </w:rPr>
      </w:pPr>
    </w:p>
    <w:p w14:paraId="16FA97CF" w14:textId="77777777" w:rsidR="009A4639" w:rsidRDefault="009A4639">
      <w:pPr>
        <w:widowControl/>
        <w:jc w:val="left"/>
        <w:rPr>
          <w:rFonts w:ascii="Meiryo UI" w:eastAsia="Meiryo UI" w:hAnsi="Meiryo UI"/>
          <w:color w:val="000000"/>
          <w:kern w:val="0"/>
          <w:sz w:val="24"/>
        </w:rPr>
      </w:pPr>
      <w:r>
        <w:rPr>
          <w:rFonts w:ascii="Meiryo UI" w:eastAsia="Meiryo UI" w:hAnsi="Meiryo UI"/>
          <w:color w:val="000000"/>
          <w:kern w:val="0"/>
          <w:sz w:val="24"/>
        </w:rPr>
        <w:br w:type="page"/>
      </w:r>
    </w:p>
    <w:p w14:paraId="179F91D2" w14:textId="4A8C1F64" w:rsidR="0004121B" w:rsidRPr="002E7786" w:rsidRDefault="009A4639" w:rsidP="00772162">
      <w:pPr>
        <w:autoSpaceDE w:val="0"/>
        <w:autoSpaceDN w:val="0"/>
        <w:adjustRightInd w:val="0"/>
        <w:spacing w:beforeLines="50" w:before="163"/>
        <w:jc w:val="left"/>
        <w:rPr>
          <w:rFonts w:ascii="Meiryo UI" w:eastAsia="Meiryo UI" w:hAnsi="Meiryo UI"/>
          <w:color w:val="000000"/>
          <w:kern w:val="0"/>
          <w:sz w:val="24"/>
        </w:rPr>
      </w:pPr>
      <w:r w:rsidRPr="009A4639">
        <w:rPr>
          <w:rFonts w:ascii="Meiryo UI" w:eastAsia="Meiryo UI" w:hAnsi="Meiryo UI" w:hint="eastAsia"/>
          <w:color w:val="000000"/>
          <w:kern w:val="0"/>
          <w:sz w:val="24"/>
        </w:rPr>
        <w:t>日本LD学会第30回大会</w:t>
      </w:r>
      <w:r w:rsidR="00550205" w:rsidRPr="00550205">
        <w:rPr>
          <w:rFonts w:ascii="Meiryo UI" w:eastAsia="Meiryo UI" w:hAnsi="Meiryo UI" w:hint="eastAsia"/>
          <w:color w:val="000000"/>
          <w:kern w:val="0"/>
          <w:sz w:val="24"/>
        </w:rPr>
        <w:t>（神奈川）</w:t>
      </w:r>
      <w:r w:rsidR="00384ACE" w:rsidRPr="002E7786">
        <w:rPr>
          <w:rFonts w:ascii="Meiryo UI" w:eastAsia="Meiryo UI" w:hAnsi="Meiryo UI" w:hint="eastAsia"/>
          <w:color w:val="000000"/>
          <w:kern w:val="0"/>
          <w:sz w:val="24"/>
        </w:rPr>
        <w:t>での</w:t>
      </w:r>
      <w:r w:rsidRPr="009A4639">
        <w:rPr>
          <w:rFonts w:ascii="Meiryo UI" w:eastAsia="Meiryo UI" w:hAnsi="Meiryo UI" w:hint="eastAsia"/>
          <w:color w:val="000000"/>
          <w:kern w:val="0"/>
          <w:sz w:val="24"/>
        </w:rPr>
        <w:t>オンライン企業展示・協賛</w:t>
      </w:r>
      <w:r w:rsidR="0004121B" w:rsidRPr="002E7786">
        <w:rPr>
          <w:rFonts w:ascii="Meiryo UI" w:eastAsia="Meiryo UI" w:hAnsi="Meiryo UI"/>
          <w:color w:val="000000"/>
          <w:kern w:val="0"/>
          <w:sz w:val="24"/>
        </w:rPr>
        <w:t>を申し込みます。</w:t>
      </w:r>
    </w:p>
    <w:p w14:paraId="5FA9DC96" w14:textId="4DC18AC0" w:rsidR="00D63184" w:rsidRPr="002E7786" w:rsidRDefault="009A4639" w:rsidP="00D6318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50" w:before="163"/>
        <w:ind w:leftChars="0"/>
        <w:jc w:val="left"/>
        <w:rPr>
          <w:rFonts w:ascii="Meiryo UI" w:eastAsia="Meiryo UI" w:hAnsi="Meiryo UI"/>
          <w:color w:val="000000"/>
          <w:kern w:val="0"/>
          <w:sz w:val="24"/>
        </w:rPr>
      </w:pPr>
      <w:r>
        <w:rPr>
          <w:rFonts w:ascii="Meiryo UI" w:eastAsia="Meiryo UI" w:hAnsi="Meiryo UI"/>
          <w:color w:val="000000"/>
          <w:kern w:val="0"/>
          <w:sz w:val="24"/>
        </w:rPr>
        <w:t>オンライン企業展示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1E397C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</w:r>
      <w:r w:rsidR="00D63184" w:rsidRPr="002E7786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  <w:t xml:space="preserve"> </w:t>
      </w:r>
      <w:r w:rsidR="00D63184" w:rsidRPr="002E7786">
        <w:rPr>
          <w:rFonts w:ascii="Meiryo UI" w:eastAsia="Meiryo UI" w:hAnsi="Meiryo UI"/>
          <w:color w:val="000000"/>
          <w:kern w:val="0"/>
          <w:sz w:val="24"/>
          <w:u w:val="single"/>
        </w:rPr>
        <w:t>小間</w:t>
      </w:r>
    </w:p>
    <w:p w14:paraId="12804248" w14:textId="0845328E" w:rsidR="00D63184" w:rsidRDefault="009A4639" w:rsidP="009A4639">
      <w:pPr>
        <w:pStyle w:val="af1"/>
        <w:autoSpaceDE w:val="0"/>
        <w:autoSpaceDN w:val="0"/>
        <w:adjustRightInd w:val="0"/>
        <w:spacing w:beforeLines="50" w:before="163"/>
        <w:ind w:leftChars="0" w:left="587"/>
        <w:jc w:val="left"/>
        <w:rPr>
          <w:rFonts w:ascii="Meiryo UI" w:eastAsia="Meiryo UI" w:hAnsi="Meiryo UI" w:hint="eastAsia"/>
          <w:color w:val="000000"/>
          <w:kern w:val="0"/>
          <w:sz w:val="24"/>
        </w:rPr>
      </w:pPr>
      <w:r>
        <w:rPr>
          <w:rFonts w:ascii="Meiryo UI" w:eastAsia="Meiryo UI" w:hAnsi="Meiryo UI" w:hint="eastAsia"/>
          <w:color w:val="000000"/>
          <w:kern w:val="0"/>
          <w:sz w:val="24"/>
        </w:rPr>
        <w:t>展示内容に○をつけてください：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0722E5">
        <w:rPr>
          <w:rFonts w:ascii="Meiryo UI" w:eastAsia="Meiryo UI" w:hAnsi="Meiryo UI" w:hint="eastAsia"/>
          <w:color w:val="000000"/>
          <w:kern w:val="0"/>
          <w:sz w:val="24"/>
          <w:u w:val="single"/>
        </w:rPr>
        <w:t>機器・サービス他</w:t>
      </w:r>
      <w:r>
        <w:rPr>
          <w:rFonts w:ascii="Meiryo UI" w:eastAsia="Meiryo UI" w:hAnsi="Meiryo UI" w:hint="eastAsia"/>
          <w:color w:val="000000"/>
          <w:kern w:val="0"/>
          <w:sz w:val="24"/>
        </w:rPr>
        <w:t xml:space="preserve">　　・　　</w:t>
      </w:r>
      <w:r w:rsidRPr="000722E5">
        <w:rPr>
          <w:rFonts w:ascii="Meiryo UI" w:eastAsia="Meiryo UI" w:hAnsi="Meiryo UI" w:hint="eastAsia"/>
          <w:color w:val="000000"/>
          <w:kern w:val="0"/>
          <w:sz w:val="24"/>
          <w:u w:val="single"/>
        </w:rPr>
        <w:t>書籍販売</w:t>
      </w:r>
    </w:p>
    <w:p w14:paraId="4B22F487" w14:textId="6FE348B4" w:rsidR="003A647E" w:rsidRPr="003A647E" w:rsidRDefault="003A647E" w:rsidP="003A647E">
      <w:pPr>
        <w:pStyle w:val="af1"/>
        <w:tabs>
          <w:tab w:val="left" w:pos="2268"/>
          <w:tab w:val="left" w:pos="3969"/>
        </w:tabs>
        <w:autoSpaceDE w:val="0"/>
        <w:autoSpaceDN w:val="0"/>
        <w:adjustRightInd w:val="0"/>
        <w:spacing w:beforeLines="50" w:before="163"/>
        <w:ind w:left="787"/>
        <w:jc w:val="left"/>
        <w:rPr>
          <w:rFonts w:ascii="Meiryo UI" w:eastAsia="Meiryo UI" w:hAnsi="Meiryo UI" w:hint="eastAsia"/>
          <w:color w:val="000000"/>
          <w:kern w:val="0"/>
          <w:sz w:val="24"/>
        </w:rPr>
      </w:pPr>
      <w:r w:rsidRPr="003A647E">
        <w:rPr>
          <w:rFonts w:ascii="Meiryo UI" w:eastAsia="Meiryo UI" w:hAnsi="Meiryo UI" w:hint="eastAsia"/>
          <w:color w:val="000000"/>
          <w:kern w:val="0"/>
          <w:sz w:val="24"/>
        </w:rPr>
        <w:t>出展料：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>機器・サービス他：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>77,000円（税込）</w:t>
      </w:r>
    </w:p>
    <w:p w14:paraId="4C41B5AB" w14:textId="06FCAC11" w:rsidR="003A647E" w:rsidRDefault="003A647E" w:rsidP="003A647E">
      <w:pPr>
        <w:pStyle w:val="af1"/>
        <w:tabs>
          <w:tab w:val="left" w:pos="2268"/>
          <w:tab w:val="left" w:pos="3969"/>
        </w:tabs>
        <w:autoSpaceDE w:val="0"/>
        <w:autoSpaceDN w:val="0"/>
        <w:adjustRightInd w:val="0"/>
        <w:spacing w:beforeLines="50" w:before="163"/>
        <w:ind w:leftChars="0" w:left="587"/>
        <w:jc w:val="left"/>
        <w:rPr>
          <w:rFonts w:ascii="Meiryo UI" w:eastAsia="Meiryo UI" w:hAnsi="Meiryo UI" w:hint="eastAsia"/>
          <w:color w:val="000000"/>
          <w:kern w:val="0"/>
          <w:sz w:val="24"/>
        </w:rPr>
      </w:pPr>
      <w:r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>書籍</w:t>
      </w:r>
      <w:r w:rsidR="002D1961">
        <w:rPr>
          <w:rFonts w:ascii="Meiryo UI" w:eastAsia="Meiryo UI" w:hAnsi="Meiryo UI" w:hint="eastAsia"/>
          <w:color w:val="000000"/>
          <w:kern w:val="0"/>
          <w:sz w:val="24"/>
        </w:rPr>
        <w:t>販売</w:t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>：</w:t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Pr="003A647E">
        <w:rPr>
          <w:rFonts w:ascii="Meiryo UI" w:eastAsia="Meiryo UI" w:hAnsi="Meiryo UI" w:hint="eastAsia"/>
          <w:color w:val="000000"/>
          <w:kern w:val="0"/>
          <w:sz w:val="24"/>
        </w:rPr>
        <w:tab/>
        <w:t>44,000円（税込）</w:t>
      </w:r>
    </w:p>
    <w:p w14:paraId="5D7B8B30" w14:textId="00F0E6F3" w:rsidR="00D63184" w:rsidRPr="002E7786" w:rsidRDefault="009A4639" w:rsidP="00D6318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50" w:before="163"/>
        <w:ind w:leftChars="0"/>
        <w:jc w:val="left"/>
        <w:rPr>
          <w:rFonts w:ascii="Meiryo UI" w:eastAsia="Meiryo UI" w:hAnsi="Meiryo UI"/>
          <w:color w:val="000000"/>
          <w:kern w:val="0"/>
          <w:sz w:val="24"/>
        </w:rPr>
      </w:pPr>
      <w:r>
        <w:rPr>
          <w:rFonts w:ascii="Meiryo UI" w:eastAsia="Meiryo UI" w:hAnsi="Meiryo UI" w:hint="eastAsia"/>
          <w:color w:val="000000"/>
          <w:kern w:val="0"/>
          <w:sz w:val="24"/>
        </w:rPr>
        <w:t>協賛金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  <w:t xml:space="preserve">30,000円　</w:t>
      </w:r>
      <w:r w:rsidR="00322199">
        <w:rPr>
          <w:rFonts w:ascii="Meiryo UI" w:eastAsia="Meiryo UI" w:hAnsi="Meiryo UI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>
        <w:rPr>
          <w:rFonts w:ascii="Meiryo UI" w:eastAsia="Meiryo UI" w:hAnsi="Meiryo UI" w:hint="eastAsia"/>
          <w:color w:val="000000"/>
          <w:kern w:val="0"/>
          <w:sz w:val="24"/>
        </w:rPr>
        <w:t>✕</w:t>
      </w:r>
      <w:r w:rsidR="00D63184" w:rsidRPr="002E7786">
        <w:rPr>
          <w:rFonts w:ascii="Meiryo UI" w:eastAsia="Meiryo UI" w:hAnsi="Meiryo UI"/>
          <w:color w:val="000000"/>
          <w:kern w:val="0"/>
          <w:sz w:val="24"/>
        </w:rPr>
        <w:tab/>
      </w:r>
      <w:r w:rsidR="00D63184" w:rsidRPr="002E7786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  <w:t xml:space="preserve"> </w:t>
      </w:r>
      <w:r>
        <w:rPr>
          <w:rFonts w:ascii="Meiryo UI" w:eastAsia="Meiryo UI" w:hAnsi="Meiryo UI"/>
          <w:color w:val="000000"/>
          <w:kern w:val="0"/>
          <w:sz w:val="24"/>
          <w:u w:val="single"/>
        </w:rPr>
        <w:t>口</w:t>
      </w:r>
      <w:r>
        <w:rPr>
          <w:rFonts w:ascii="Meiryo UI" w:eastAsia="Meiryo UI" w:hAnsi="Meiryo UI" w:hint="eastAsia"/>
          <w:color w:val="000000"/>
          <w:kern w:val="0"/>
          <w:sz w:val="24"/>
        </w:rPr>
        <w:tab/>
        <w:t>合計</w:t>
      </w:r>
      <w:r w:rsidRPr="009A4639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</w:r>
      <w:r w:rsidRPr="009A4639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</w:r>
      <w:r w:rsidRPr="009A4639">
        <w:rPr>
          <w:rFonts w:ascii="Meiryo UI" w:eastAsia="Meiryo UI" w:hAnsi="Meiryo UI" w:hint="eastAsia"/>
          <w:color w:val="000000"/>
          <w:kern w:val="0"/>
          <w:sz w:val="24"/>
          <w:u w:val="single"/>
        </w:rPr>
        <w:tab/>
      </w:r>
      <w:r>
        <w:rPr>
          <w:rFonts w:ascii="Meiryo UI" w:eastAsia="Meiryo UI" w:hAnsi="Meiryo UI" w:hint="eastAsia"/>
          <w:color w:val="000000"/>
          <w:kern w:val="0"/>
          <w:sz w:val="24"/>
          <w:u w:val="single"/>
        </w:rPr>
        <w:t>円</w:t>
      </w:r>
    </w:p>
    <w:p w14:paraId="679791C4" w14:textId="77777777" w:rsidR="0004121B" w:rsidRPr="002E7786" w:rsidRDefault="0004121B" w:rsidP="0004121B">
      <w:pPr>
        <w:autoSpaceDE w:val="0"/>
        <w:autoSpaceDN w:val="0"/>
        <w:adjustRightInd w:val="0"/>
        <w:spacing w:beforeLines="50" w:before="163"/>
        <w:jc w:val="left"/>
        <w:rPr>
          <w:rFonts w:ascii="Meiryo UI" w:eastAsia="Meiryo UI" w:hAnsi="Meiryo UI"/>
          <w:color w:val="000000"/>
          <w:kern w:val="0"/>
          <w:sz w:val="24"/>
        </w:rPr>
      </w:pPr>
      <w:r w:rsidRPr="002E7786">
        <w:rPr>
          <w:rFonts w:ascii="Meiryo UI" w:eastAsia="Meiryo UI" w:hAnsi="Meiryo UI"/>
          <w:color w:val="000000"/>
          <w:kern w:val="0"/>
          <w:sz w:val="24"/>
        </w:rPr>
        <w:t>通信欄</w:t>
      </w:r>
    </w:p>
    <w:p w14:paraId="3CC00A88" w14:textId="77777777" w:rsidR="00464902" w:rsidRPr="002E7786" w:rsidRDefault="00464902" w:rsidP="0004121B">
      <w:pPr>
        <w:autoSpaceDE w:val="0"/>
        <w:autoSpaceDN w:val="0"/>
        <w:adjustRightInd w:val="0"/>
        <w:spacing w:beforeLines="50" w:before="163"/>
        <w:jc w:val="left"/>
        <w:rPr>
          <w:rFonts w:ascii="Meiryo UI" w:eastAsia="Meiryo UI" w:hAnsi="Meiryo UI"/>
          <w:color w:val="000000"/>
          <w:kern w:val="0"/>
          <w:sz w:val="24"/>
        </w:rPr>
      </w:pPr>
    </w:p>
    <w:sectPr w:rsidR="00464902" w:rsidRPr="002E7786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E490" w14:textId="77777777" w:rsidR="00B85289" w:rsidRDefault="00B85289" w:rsidP="0015756F">
      <w:r>
        <w:separator/>
      </w:r>
    </w:p>
  </w:endnote>
  <w:endnote w:type="continuationSeparator" w:id="0">
    <w:p w14:paraId="59673F61" w14:textId="77777777" w:rsidR="00B85289" w:rsidRDefault="00B85289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0E6B0" w14:textId="77777777" w:rsidR="00B85289" w:rsidRDefault="00B85289" w:rsidP="0015756F">
      <w:r>
        <w:separator/>
      </w:r>
    </w:p>
  </w:footnote>
  <w:footnote w:type="continuationSeparator" w:id="0">
    <w:p w14:paraId="567EBB43" w14:textId="77777777" w:rsidR="00B85289" w:rsidRDefault="00B85289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FF1D28"/>
    <w:multiLevelType w:val="hybridMultilevel"/>
    <w:tmpl w:val="EB802576"/>
    <w:lvl w:ilvl="0" w:tplc="2410E5A8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127E7"/>
    <w:rsid w:val="00023DC0"/>
    <w:rsid w:val="0004121B"/>
    <w:rsid w:val="00056C55"/>
    <w:rsid w:val="0005703A"/>
    <w:rsid w:val="00061A2C"/>
    <w:rsid w:val="000722E5"/>
    <w:rsid w:val="000754B2"/>
    <w:rsid w:val="00086FE6"/>
    <w:rsid w:val="000920BD"/>
    <w:rsid w:val="00096255"/>
    <w:rsid w:val="000A0C30"/>
    <w:rsid w:val="000C4511"/>
    <w:rsid w:val="000E5E94"/>
    <w:rsid w:val="000F5162"/>
    <w:rsid w:val="0011758B"/>
    <w:rsid w:val="001225DB"/>
    <w:rsid w:val="00122973"/>
    <w:rsid w:val="00147C16"/>
    <w:rsid w:val="001516E5"/>
    <w:rsid w:val="0015324C"/>
    <w:rsid w:val="00155507"/>
    <w:rsid w:val="0015756F"/>
    <w:rsid w:val="00161A80"/>
    <w:rsid w:val="00171951"/>
    <w:rsid w:val="00173D88"/>
    <w:rsid w:val="00180A74"/>
    <w:rsid w:val="00181499"/>
    <w:rsid w:val="00185ADC"/>
    <w:rsid w:val="001C3A6D"/>
    <w:rsid w:val="001E397C"/>
    <w:rsid w:val="001E7BBD"/>
    <w:rsid w:val="001F08A5"/>
    <w:rsid w:val="001F23B8"/>
    <w:rsid w:val="00223948"/>
    <w:rsid w:val="0022605A"/>
    <w:rsid w:val="0025176B"/>
    <w:rsid w:val="00257919"/>
    <w:rsid w:val="00263191"/>
    <w:rsid w:val="00265D06"/>
    <w:rsid w:val="0028117D"/>
    <w:rsid w:val="00283137"/>
    <w:rsid w:val="00295AB9"/>
    <w:rsid w:val="002A07A2"/>
    <w:rsid w:val="002C6951"/>
    <w:rsid w:val="002C6B4C"/>
    <w:rsid w:val="002D1961"/>
    <w:rsid w:val="002D763E"/>
    <w:rsid w:val="002D77E6"/>
    <w:rsid w:val="002E7786"/>
    <w:rsid w:val="002F43DD"/>
    <w:rsid w:val="003013B6"/>
    <w:rsid w:val="00311A04"/>
    <w:rsid w:val="003143E7"/>
    <w:rsid w:val="0031735A"/>
    <w:rsid w:val="00322199"/>
    <w:rsid w:val="00353800"/>
    <w:rsid w:val="00360475"/>
    <w:rsid w:val="003718DC"/>
    <w:rsid w:val="00372129"/>
    <w:rsid w:val="00374DB4"/>
    <w:rsid w:val="00384ACE"/>
    <w:rsid w:val="003916E2"/>
    <w:rsid w:val="00397234"/>
    <w:rsid w:val="003A647E"/>
    <w:rsid w:val="003C03F9"/>
    <w:rsid w:val="003D6F0A"/>
    <w:rsid w:val="003E3E14"/>
    <w:rsid w:val="003F4381"/>
    <w:rsid w:val="003F66C0"/>
    <w:rsid w:val="0040289E"/>
    <w:rsid w:val="00411F81"/>
    <w:rsid w:val="004137B6"/>
    <w:rsid w:val="00420E2D"/>
    <w:rsid w:val="00422C12"/>
    <w:rsid w:val="00426051"/>
    <w:rsid w:val="00427956"/>
    <w:rsid w:val="00445978"/>
    <w:rsid w:val="00464902"/>
    <w:rsid w:val="00470909"/>
    <w:rsid w:val="004A1D73"/>
    <w:rsid w:val="004A52DB"/>
    <w:rsid w:val="004D351F"/>
    <w:rsid w:val="00504920"/>
    <w:rsid w:val="005072B8"/>
    <w:rsid w:val="00511A75"/>
    <w:rsid w:val="00521660"/>
    <w:rsid w:val="00550205"/>
    <w:rsid w:val="00555DE1"/>
    <w:rsid w:val="005639A1"/>
    <w:rsid w:val="00574337"/>
    <w:rsid w:val="00581D4C"/>
    <w:rsid w:val="00591138"/>
    <w:rsid w:val="00593286"/>
    <w:rsid w:val="00593C3F"/>
    <w:rsid w:val="005B1B7B"/>
    <w:rsid w:val="005B661D"/>
    <w:rsid w:val="005E0E1B"/>
    <w:rsid w:val="005E1D2E"/>
    <w:rsid w:val="00623E51"/>
    <w:rsid w:val="0063767B"/>
    <w:rsid w:val="006543F6"/>
    <w:rsid w:val="006558F3"/>
    <w:rsid w:val="00691365"/>
    <w:rsid w:val="006A0633"/>
    <w:rsid w:val="006A24E5"/>
    <w:rsid w:val="006A2AF9"/>
    <w:rsid w:val="006A6D87"/>
    <w:rsid w:val="006D14CF"/>
    <w:rsid w:val="0070112C"/>
    <w:rsid w:val="0074145B"/>
    <w:rsid w:val="00747D85"/>
    <w:rsid w:val="00772162"/>
    <w:rsid w:val="007731E1"/>
    <w:rsid w:val="00775E4B"/>
    <w:rsid w:val="007A7420"/>
    <w:rsid w:val="007C1308"/>
    <w:rsid w:val="007C239B"/>
    <w:rsid w:val="007C3655"/>
    <w:rsid w:val="007C59F6"/>
    <w:rsid w:val="007D684C"/>
    <w:rsid w:val="007F000F"/>
    <w:rsid w:val="007F0E22"/>
    <w:rsid w:val="007F508E"/>
    <w:rsid w:val="007F78FA"/>
    <w:rsid w:val="00821317"/>
    <w:rsid w:val="008356E8"/>
    <w:rsid w:val="008605B4"/>
    <w:rsid w:val="008732AD"/>
    <w:rsid w:val="0087354B"/>
    <w:rsid w:val="008800B9"/>
    <w:rsid w:val="008865F4"/>
    <w:rsid w:val="0089772F"/>
    <w:rsid w:val="008D09DF"/>
    <w:rsid w:val="008D161F"/>
    <w:rsid w:val="008E374A"/>
    <w:rsid w:val="008F1EAC"/>
    <w:rsid w:val="008F6728"/>
    <w:rsid w:val="00902C49"/>
    <w:rsid w:val="0091072C"/>
    <w:rsid w:val="0092593D"/>
    <w:rsid w:val="0093112A"/>
    <w:rsid w:val="009353C5"/>
    <w:rsid w:val="00964041"/>
    <w:rsid w:val="0099160A"/>
    <w:rsid w:val="009923AB"/>
    <w:rsid w:val="009A4639"/>
    <w:rsid w:val="009B08A3"/>
    <w:rsid w:val="009D7ED1"/>
    <w:rsid w:val="009E53A3"/>
    <w:rsid w:val="009F5F5E"/>
    <w:rsid w:val="00A0638D"/>
    <w:rsid w:val="00A12BB7"/>
    <w:rsid w:val="00A264A8"/>
    <w:rsid w:val="00A6549A"/>
    <w:rsid w:val="00A80F1F"/>
    <w:rsid w:val="00A85EB3"/>
    <w:rsid w:val="00A944B0"/>
    <w:rsid w:val="00AB07BF"/>
    <w:rsid w:val="00AB6AE8"/>
    <w:rsid w:val="00AD343E"/>
    <w:rsid w:val="00AD5AFF"/>
    <w:rsid w:val="00AE1D91"/>
    <w:rsid w:val="00B00665"/>
    <w:rsid w:val="00B06E9C"/>
    <w:rsid w:val="00B17059"/>
    <w:rsid w:val="00B17694"/>
    <w:rsid w:val="00B27484"/>
    <w:rsid w:val="00B56741"/>
    <w:rsid w:val="00B707A4"/>
    <w:rsid w:val="00B71A7C"/>
    <w:rsid w:val="00B72392"/>
    <w:rsid w:val="00B74A37"/>
    <w:rsid w:val="00B76FA2"/>
    <w:rsid w:val="00B85289"/>
    <w:rsid w:val="00B9494F"/>
    <w:rsid w:val="00BA296B"/>
    <w:rsid w:val="00BB0C65"/>
    <w:rsid w:val="00BB12DE"/>
    <w:rsid w:val="00BC50D3"/>
    <w:rsid w:val="00BC52F7"/>
    <w:rsid w:val="00BD18D3"/>
    <w:rsid w:val="00BE3DAE"/>
    <w:rsid w:val="00BE6EF8"/>
    <w:rsid w:val="00BF6C04"/>
    <w:rsid w:val="00C0316F"/>
    <w:rsid w:val="00C201AD"/>
    <w:rsid w:val="00C4641D"/>
    <w:rsid w:val="00C5096E"/>
    <w:rsid w:val="00C62D8B"/>
    <w:rsid w:val="00C75B24"/>
    <w:rsid w:val="00C84524"/>
    <w:rsid w:val="00CA273C"/>
    <w:rsid w:val="00CC1BB5"/>
    <w:rsid w:val="00CC23A2"/>
    <w:rsid w:val="00CC5344"/>
    <w:rsid w:val="00CC6C55"/>
    <w:rsid w:val="00CD35E6"/>
    <w:rsid w:val="00CE0A25"/>
    <w:rsid w:val="00CF0CE9"/>
    <w:rsid w:val="00D0486D"/>
    <w:rsid w:val="00D05676"/>
    <w:rsid w:val="00D14D1E"/>
    <w:rsid w:val="00D3095F"/>
    <w:rsid w:val="00D36771"/>
    <w:rsid w:val="00D60DC2"/>
    <w:rsid w:val="00D63184"/>
    <w:rsid w:val="00D71995"/>
    <w:rsid w:val="00D72E95"/>
    <w:rsid w:val="00DC2ACF"/>
    <w:rsid w:val="00DE1463"/>
    <w:rsid w:val="00DE5A2D"/>
    <w:rsid w:val="00DF634B"/>
    <w:rsid w:val="00E007EF"/>
    <w:rsid w:val="00E07FBD"/>
    <w:rsid w:val="00E11832"/>
    <w:rsid w:val="00E1607A"/>
    <w:rsid w:val="00E1795E"/>
    <w:rsid w:val="00E20007"/>
    <w:rsid w:val="00E2339D"/>
    <w:rsid w:val="00E236EC"/>
    <w:rsid w:val="00E35C8A"/>
    <w:rsid w:val="00E57A76"/>
    <w:rsid w:val="00E63013"/>
    <w:rsid w:val="00E739C7"/>
    <w:rsid w:val="00E859BD"/>
    <w:rsid w:val="00EC4BEB"/>
    <w:rsid w:val="00EC5104"/>
    <w:rsid w:val="00ED15E4"/>
    <w:rsid w:val="00EF5B81"/>
    <w:rsid w:val="00F008F7"/>
    <w:rsid w:val="00F04784"/>
    <w:rsid w:val="00F17C31"/>
    <w:rsid w:val="00F270A1"/>
    <w:rsid w:val="00F37B5B"/>
    <w:rsid w:val="00F50F85"/>
    <w:rsid w:val="00F63B40"/>
    <w:rsid w:val="00F671A9"/>
    <w:rsid w:val="00F70865"/>
    <w:rsid w:val="00F773BA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6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63184"/>
    <w:pPr>
      <w:ind w:leftChars="400" w:left="840"/>
    </w:pPr>
  </w:style>
  <w:style w:type="paragraph" w:styleId="af2">
    <w:name w:val="No Spacing"/>
    <w:uiPriority w:val="1"/>
    <w:qFormat/>
    <w:rsid w:val="002E778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63184"/>
    <w:pPr>
      <w:ind w:leftChars="400" w:left="840"/>
    </w:pPr>
  </w:style>
  <w:style w:type="paragraph" w:styleId="af2">
    <w:name w:val="No Spacing"/>
    <w:uiPriority w:val="1"/>
    <w:qFormat/>
    <w:rsid w:val="002E778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d-taikai30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518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konishi</cp:lastModifiedBy>
  <cp:revision>22</cp:revision>
  <cp:lastPrinted>2021-05-07T07:00:00Z</cp:lastPrinted>
  <dcterms:created xsi:type="dcterms:W3CDTF">2020-11-26T06:24:00Z</dcterms:created>
  <dcterms:modified xsi:type="dcterms:W3CDTF">2021-05-07T09:42:00Z</dcterms:modified>
</cp:coreProperties>
</file>