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084D" w14:textId="662A3038" w:rsidR="004A120D" w:rsidRPr="009D4489" w:rsidRDefault="009D4489" w:rsidP="004A338F">
      <w:pPr>
        <w:jc w:val="center"/>
        <w:rPr>
          <w:rFonts w:ascii="Meiryo UI" w:eastAsia="Meiryo UI" w:hAnsi="Meiryo UI"/>
          <w:b/>
          <w:bCs/>
          <w:sz w:val="20"/>
          <w:szCs w:val="20"/>
        </w:rPr>
      </w:pPr>
      <w:r w:rsidRPr="009D4489">
        <w:rPr>
          <w:rFonts w:ascii="Meiryo UI" w:eastAsia="Meiryo UI" w:hAnsi="Meiryo UI" w:hint="eastAsia"/>
          <w:b/>
          <w:bCs/>
          <w:kern w:val="0"/>
          <w:sz w:val="20"/>
          <w:szCs w:val="20"/>
        </w:rPr>
        <w:t>日本化粧品技術者会学術大会</w:t>
      </w:r>
      <w:r>
        <w:rPr>
          <w:rFonts w:ascii="Meiryo UI" w:eastAsia="Meiryo UI" w:hAnsi="Meiryo UI" w:hint="eastAsia"/>
          <w:b/>
          <w:bCs/>
          <w:kern w:val="0"/>
          <w:sz w:val="20"/>
          <w:szCs w:val="20"/>
        </w:rPr>
        <w:t>「要旨」テンプレート</w:t>
      </w:r>
    </w:p>
    <w:p w14:paraId="5F3D52F8" w14:textId="323B993E" w:rsidR="00D3237D" w:rsidRPr="004A338F" w:rsidRDefault="00D3237D" w:rsidP="004A338F">
      <w:pPr>
        <w:jc w:val="center"/>
        <w:rPr>
          <w:rFonts w:ascii="Meiryo UI" w:eastAsia="Meiryo UI" w:hAnsi="Meiryo UI"/>
          <w:sz w:val="20"/>
          <w:szCs w:val="20"/>
        </w:rPr>
      </w:pPr>
      <w:r w:rsidRPr="004A338F">
        <w:rPr>
          <w:rFonts w:ascii="Meiryo UI" w:eastAsia="Meiryo UI" w:hAnsi="Meiryo UI" w:hint="eastAsia"/>
          <w:sz w:val="20"/>
          <w:szCs w:val="20"/>
        </w:rPr>
        <w:t>〇</w:t>
      </w:r>
      <w:r w:rsidR="00D6411D">
        <w:rPr>
          <w:rFonts w:ascii="Meiryo UI" w:eastAsia="Meiryo UI" w:hAnsi="Meiryo UI" w:hint="eastAsia"/>
          <w:sz w:val="20"/>
          <w:szCs w:val="20"/>
        </w:rPr>
        <w:t>化粧　花子</w:t>
      </w:r>
      <w:r w:rsidR="00CC4943" w:rsidRPr="00CC4943">
        <w:rPr>
          <w:rFonts w:ascii="Meiryo UI" w:eastAsia="Meiryo UI" w:hAnsi="Meiryo UI" w:hint="eastAsia"/>
          <w:sz w:val="20"/>
          <w:szCs w:val="20"/>
          <w:vertAlign w:val="superscript"/>
        </w:rPr>
        <w:t>1</w:t>
      </w:r>
      <w:r w:rsidR="00CC4943" w:rsidRPr="00CC4943">
        <w:rPr>
          <w:rFonts w:ascii="Meiryo UI" w:eastAsia="Meiryo UI" w:hAnsi="Meiryo UI"/>
          <w:sz w:val="20"/>
          <w:szCs w:val="20"/>
          <w:vertAlign w:val="superscript"/>
        </w:rPr>
        <w:t>)</w:t>
      </w:r>
      <w:r w:rsidRPr="004A338F">
        <w:rPr>
          <w:rFonts w:ascii="Meiryo UI" w:eastAsia="Meiryo UI" w:hAnsi="Meiryo UI" w:hint="eastAsia"/>
          <w:sz w:val="20"/>
          <w:szCs w:val="20"/>
        </w:rPr>
        <w:t>，</w:t>
      </w:r>
      <w:r w:rsidR="00D6411D">
        <w:rPr>
          <w:rFonts w:ascii="Meiryo UI" w:eastAsia="Meiryo UI" w:hAnsi="Meiryo UI" w:hint="eastAsia"/>
          <w:sz w:val="20"/>
          <w:szCs w:val="20"/>
        </w:rPr>
        <w:t>研究　太郎</w:t>
      </w:r>
      <w:r w:rsidR="00CC4943" w:rsidRPr="00CC4943">
        <w:rPr>
          <w:rFonts w:ascii="Meiryo UI" w:eastAsia="Meiryo UI" w:hAnsi="Meiryo UI" w:hint="eastAsia"/>
          <w:sz w:val="20"/>
          <w:szCs w:val="20"/>
          <w:vertAlign w:val="superscript"/>
        </w:rPr>
        <w:t>2</w:t>
      </w:r>
      <w:r w:rsidR="00CC4943" w:rsidRPr="00CC4943">
        <w:rPr>
          <w:rFonts w:ascii="Meiryo UI" w:eastAsia="Meiryo UI" w:hAnsi="Meiryo UI"/>
          <w:sz w:val="20"/>
          <w:szCs w:val="20"/>
          <w:vertAlign w:val="superscript"/>
        </w:rPr>
        <w:t>)</w:t>
      </w:r>
    </w:p>
    <w:p w14:paraId="57C1B3C8" w14:textId="56E69371" w:rsidR="00D3237D" w:rsidRPr="004A338F" w:rsidRDefault="00CC4943" w:rsidP="004A338F">
      <w:pPr>
        <w:jc w:val="center"/>
        <w:rPr>
          <w:rFonts w:ascii="Meiryo UI" w:eastAsia="Meiryo UI" w:hAnsi="Meiryo UI"/>
          <w:sz w:val="20"/>
          <w:szCs w:val="20"/>
          <w:lang w:eastAsia="zh-CN"/>
        </w:rPr>
      </w:pPr>
      <w:r w:rsidRPr="00CC4943">
        <w:rPr>
          <w:rFonts w:ascii="Meiryo UI" w:eastAsia="Meiryo UI" w:hAnsi="Meiryo UI" w:hint="eastAsia"/>
          <w:sz w:val="20"/>
          <w:szCs w:val="20"/>
          <w:vertAlign w:val="superscript"/>
          <w:lang w:eastAsia="zh-CN"/>
        </w:rPr>
        <w:t>1</w:t>
      </w:r>
      <w:r w:rsidR="00D3237D" w:rsidRPr="004A338F">
        <w:rPr>
          <w:rFonts w:ascii="Meiryo UI" w:eastAsia="Meiryo UI" w:hAnsi="Meiryo UI" w:hint="eastAsia"/>
          <w:sz w:val="20"/>
          <w:szCs w:val="20"/>
          <w:lang w:eastAsia="zh-CN"/>
        </w:rPr>
        <w:t>株式会社</w:t>
      </w:r>
      <w:r w:rsidR="00D6411D">
        <w:rPr>
          <w:rFonts w:ascii="Meiryo UI" w:eastAsia="Meiryo UI" w:hAnsi="Meiryo UI" w:hint="eastAsia"/>
          <w:sz w:val="20"/>
          <w:szCs w:val="20"/>
          <w:lang w:eastAsia="zh-CN"/>
        </w:rPr>
        <w:t>化粧品</w:t>
      </w:r>
      <w:r>
        <w:rPr>
          <w:rFonts w:ascii="Meiryo UI" w:eastAsia="Meiryo UI" w:hAnsi="Meiryo UI" w:hint="eastAsia"/>
          <w:sz w:val="20"/>
          <w:szCs w:val="20"/>
          <w:lang w:eastAsia="zh-CN"/>
        </w:rPr>
        <w:t xml:space="preserve">,　</w:t>
      </w:r>
      <w:r w:rsidRPr="00CC4943">
        <w:rPr>
          <w:rFonts w:ascii="Meiryo UI" w:eastAsia="Meiryo UI" w:hAnsi="Meiryo UI" w:hint="eastAsia"/>
          <w:sz w:val="20"/>
          <w:szCs w:val="20"/>
          <w:vertAlign w:val="superscript"/>
          <w:lang w:eastAsia="zh-CN"/>
        </w:rPr>
        <w:t>2</w:t>
      </w:r>
      <w:r>
        <w:rPr>
          <w:rFonts w:ascii="Meiryo UI" w:eastAsia="Meiryo UI" w:hAnsi="Meiryo UI" w:hint="eastAsia"/>
          <w:sz w:val="20"/>
          <w:szCs w:val="20"/>
          <w:lang w:eastAsia="zh-CN"/>
        </w:rPr>
        <w:t>SCCJ大学</w:t>
      </w:r>
    </w:p>
    <w:p w14:paraId="04812697" w14:textId="0961881C" w:rsidR="00CC4943" w:rsidRPr="00452C05" w:rsidRDefault="00CC4943" w:rsidP="00CC4943">
      <w:pPr>
        <w:jc w:val="center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H</w:t>
      </w:r>
      <w:r>
        <w:rPr>
          <w:rFonts w:ascii="Meiryo UI" w:eastAsia="Meiryo UI" w:hAnsi="Meiryo UI"/>
          <w:b/>
          <w:bCs/>
          <w:sz w:val="20"/>
          <w:szCs w:val="20"/>
        </w:rPr>
        <w:t>ow to Write The abstract Using This Template</w:t>
      </w:r>
    </w:p>
    <w:p w14:paraId="3E892065" w14:textId="2DBB8856" w:rsidR="004A338F" w:rsidRPr="004A338F" w:rsidRDefault="004A338F" w:rsidP="004A338F">
      <w:pPr>
        <w:jc w:val="center"/>
        <w:rPr>
          <w:rFonts w:ascii="Meiryo UI" w:eastAsia="Meiryo UI" w:hAnsi="Meiryo UI"/>
          <w:sz w:val="20"/>
          <w:szCs w:val="20"/>
        </w:rPr>
      </w:pPr>
      <w:r w:rsidRPr="004A338F">
        <w:rPr>
          <w:rFonts w:ascii="Meiryo UI" w:eastAsia="Meiryo UI" w:hAnsi="Meiryo UI" w:hint="eastAsia"/>
          <w:sz w:val="20"/>
          <w:szCs w:val="20"/>
        </w:rPr>
        <w:t>〇</w:t>
      </w:r>
      <w:r w:rsidR="00693367">
        <w:rPr>
          <w:rFonts w:ascii="Meiryo UI" w:eastAsia="Meiryo UI" w:hAnsi="Meiryo UI" w:hint="eastAsia"/>
          <w:sz w:val="20"/>
          <w:szCs w:val="20"/>
        </w:rPr>
        <w:t>Hanako Kesho</w:t>
      </w:r>
      <w:r w:rsidR="00CC4943" w:rsidRPr="00CC4943">
        <w:rPr>
          <w:rFonts w:ascii="Meiryo UI" w:eastAsia="Meiryo UI" w:hAnsi="Meiryo UI"/>
          <w:sz w:val="20"/>
          <w:szCs w:val="20"/>
          <w:vertAlign w:val="superscript"/>
        </w:rPr>
        <w:t>1)</w:t>
      </w:r>
      <w:r>
        <w:rPr>
          <w:rFonts w:ascii="Meiryo UI" w:eastAsia="Meiryo UI" w:hAnsi="Meiryo UI"/>
          <w:sz w:val="20"/>
          <w:szCs w:val="20"/>
        </w:rPr>
        <w:t>,</w:t>
      </w:r>
      <w:r w:rsidR="00AF089F">
        <w:rPr>
          <w:rFonts w:ascii="Meiryo UI" w:eastAsia="Meiryo UI" w:hAnsi="Meiryo UI"/>
          <w:sz w:val="20"/>
          <w:szCs w:val="20"/>
        </w:rPr>
        <w:t xml:space="preserve"> </w:t>
      </w:r>
      <w:r w:rsidR="00693367">
        <w:rPr>
          <w:rFonts w:ascii="Meiryo UI" w:eastAsia="Meiryo UI" w:hAnsi="Meiryo UI" w:hint="eastAsia"/>
          <w:sz w:val="20"/>
          <w:szCs w:val="20"/>
        </w:rPr>
        <w:t>Taro Kenkyu</w:t>
      </w:r>
      <w:r w:rsidR="00CC4943" w:rsidRPr="00CC4943">
        <w:rPr>
          <w:rFonts w:ascii="Meiryo UI" w:eastAsia="Meiryo UI" w:hAnsi="Meiryo UI"/>
          <w:sz w:val="20"/>
          <w:szCs w:val="20"/>
          <w:vertAlign w:val="superscript"/>
        </w:rPr>
        <w:t>2)</w:t>
      </w:r>
    </w:p>
    <w:p w14:paraId="17CB7B6B" w14:textId="4843A2F0" w:rsidR="00CC4943" w:rsidRPr="00452C05" w:rsidRDefault="00CC4943" w:rsidP="00CC4943">
      <w:pPr>
        <w:jc w:val="center"/>
        <w:rPr>
          <w:rFonts w:ascii="Meiryo UI" w:eastAsia="Meiryo UI" w:hAnsi="Meiryo UI"/>
          <w:sz w:val="20"/>
          <w:szCs w:val="20"/>
        </w:rPr>
      </w:pPr>
      <w:r w:rsidRPr="0034739E">
        <w:rPr>
          <w:rFonts w:ascii="Meiryo UI" w:eastAsia="Meiryo UI" w:hAnsi="Meiryo UI"/>
          <w:sz w:val="20"/>
          <w:szCs w:val="20"/>
          <w:vertAlign w:val="superscript"/>
        </w:rPr>
        <w:t>1</w:t>
      </w:r>
      <w:r w:rsidRPr="00452C05">
        <w:rPr>
          <w:rFonts w:ascii="Meiryo UI" w:eastAsia="Meiryo UI" w:hAnsi="Meiryo UI"/>
          <w:sz w:val="20"/>
          <w:szCs w:val="20"/>
        </w:rPr>
        <w:t>Keshohin Co., Ltd.</w:t>
      </w:r>
      <w:r>
        <w:rPr>
          <w:rFonts w:ascii="Meiryo UI" w:eastAsia="Meiryo UI" w:hAnsi="Meiryo UI"/>
          <w:sz w:val="20"/>
          <w:szCs w:val="20"/>
        </w:rPr>
        <w:t xml:space="preserve">, </w:t>
      </w:r>
      <w:r w:rsidRPr="0034739E">
        <w:rPr>
          <w:rFonts w:ascii="Meiryo UI" w:eastAsia="Meiryo UI" w:hAnsi="Meiryo UI"/>
          <w:sz w:val="20"/>
          <w:szCs w:val="20"/>
          <w:vertAlign w:val="superscript"/>
        </w:rPr>
        <w:t>2</w:t>
      </w:r>
      <w:r>
        <w:rPr>
          <w:rFonts w:ascii="Meiryo UI" w:eastAsia="Meiryo UI" w:hAnsi="Meiryo UI"/>
          <w:sz w:val="20"/>
          <w:szCs w:val="20"/>
        </w:rPr>
        <w:t>SCCJ University</w:t>
      </w:r>
    </w:p>
    <w:p w14:paraId="17290159" w14:textId="4DCA0FE7" w:rsidR="00B61D9A" w:rsidRDefault="00B61D9A" w:rsidP="004A338F">
      <w:pPr>
        <w:jc w:val="center"/>
        <w:rPr>
          <w:rFonts w:ascii="Meiryo UI" w:eastAsia="Meiryo UI" w:hAnsi="Meiryo UI"/>
          <w:sz w:val="20"/>
          <w:szCs w:val="20"/>
        </w:rPr>
      </w:pPr>
    </w:p>
    <w:p w14:paraId="155828B2" w14:textId="00407533" w:rsidR="007E3EE6" w:rsidRDefault="007E3EE6" w:rsidP="00B61D9A">
      <w:pPr>
        <w:jc w:val="left"/>
        <w:rPr>
          <w:rFonts w:ascii="Meiryo UI" w:eastAsia="Meiryo UI" w:hAnsi="Meiryo UI"/>
          <w:szCs w:val="21"/>
        </w:rPr>
      </w:pPr>
    </w:p>
    <w:p w14:paraId="1D46D38F" w14:textId="43C66928" w:rsidR="002750FC" w:rsidRPr="0093544B" w:rsidRDefault="0093544B" w:rsidP="0093544B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１．</w:t>
      </w:r>
      <w:r w:rsidR="004A338F" w:rsidRPr="0093544B">
        <w:rPr>
          <w:rFonts w:ascii="Meiryo UI" w:eastAsia="Meiryo UI" w:hAnsi="Meiryo UI" w:hint="eastAsia"/>
          <w:b/>
          <w:bCs/>
          <w:sz w:val="20"/>
          <w:szCs w:val="20"/>
        </w:rPr>
        <w:t>緒言</w:t>
      </w:r>
    </w:p>
    <w:p w14:paraId="36AA125A" w14:textId="159781FD" w:rsidR="002F540B" w:rsidRDefault="002F540B" w:rsidP="006F1B66">
      <w:pPr>
        <w:ind w:firstLineChars="100" w:firstLine="200"/>
        <w:jc w:val="left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ここから、緒言を記載してください。</w:t>
      </w:r>
    </w:p>
    <w:p w14:paraId="1DEF04AE" w14:textId="2656038E" w:rsidR="00DC216F" w:rsidRDefault="006F1B66" w:rsidP="006F1B66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本</w:t>
      </w:r>
      <w:r w:rsidR="002750FC"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研究の背景</w:t>
      </w:r>
      <w:r w:rsidR="002750FC" w:rsidRPr="00AF089F">
        <w:rPr>
          <w:rFonts w:ascii="Meiryo UI" w:eastAsia="Meiryo UI" w:hAnsi="Meiryo UI" w:hint="eastAsia"/>
          <w:sz w:val="20"/>
          <w:szCs w:val="20"/>
        </w:rPr>
        <w:t>。</w:t>
      </w:r>
    </w:p>
    <w:p w14:paraId="5884E29E" w14:textId="34D7DB1A" w:rsidR="002750FC" w:rsidRDefault="002750FC" w:rsidP="009D4489">
      <w:pPr>
        <w:ind w:firstLineChars="100" w:firstLine="200"/>
        <w:jc w:val="left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研究の意義</w:t>
      </w:r>
      <w:r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（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なぜ本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研究するのか</w:t>
      </w:r>
      <w:r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本研究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によって何がもたらされるのか</w:t>
      </w:r>
      <w:r w:rsidR="00293B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、など</w:t>
      </w:r>
      <w:r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）。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本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研究の基礎となった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先行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研究の列挙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概要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本研究との関連性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違い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に基づいた本研究のオリジナリティの主張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。本発表で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何が示されるのか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、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何が明らかになるのか</w:t>
      </w:r>
      <w:r w:rsidR="006F1B66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。</w:t>
      </w:r>
      <w:r w:rsidRPr="002750FC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場合によっては特殊用語の説明</w:t>
      </w:r>
      <w:r w:rsidR="009D4489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を記載してください。</w:t>
      </w:r>
    </w:p>
    <w:p w14:paraId="522CFFB6" w14:textId="77777777" w:rsidR="002F540B" w:rsidRDefault="002F540B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6F48DC65" w14:textId="77777777" w:rsidR="002F540B" w:rsidRDefault="002F540B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6B6E2E7A" w14:textId="77777777" w:rsidR="002F540B" w:rsidRDefault="002F540B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1B982405" w14:textId="36D8EDF9" w:rsidR="002F540B" w:rsidRDefault="002F540B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3B2E2BEB" w14:textId="77777777" w:rsidR="009D4489" w:rsidRDefault="009D4489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7A58EA33" w14:textId="7CF9F0CF" w:rsidR="00905023" w:rsidRPr="002750FC" w:rsidRDefault="00905023" w:rsidP="00905023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※1行空ける</w:t>
      </w:r>
    </w:p>
    <w:p w14:paraId="52909FD1" w14:textId="5D1C0F1D" w:rsidR="004A338F" w:rsidRPr="002750FC" w:rsidRDefault="004A338F" w:rsidP="004A338F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2750FC">
        <w:rPr>
          <w:rFonts w:ascii="Meiryo UI" w:eastAsia="Meiryo UI" w:hAnsi="Meiryo UI" w:hint="eastAsia"/>
          <w:b/>
          <w:bCs/>
          <w:sz w:val="20"/>
          <w:szCs w:val="20"/>
        </w:rPr>
        <w:t>2．方法</w:t>
      </w:r>
    </w:p>
    <w:p w14:paraId="0BC2FE44" w14:textId="77777777" w:rsidR="002F540B" w:rsidRDefault="002F540B" w:rsidP="00260EE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ここから、実験について記載ください。</w:t>
      </w:r>
    </w:p>
    <w:p w14:paraId="0672C97D" w14:textId="18A4F7CC" w:rsidR="00260EE3" w:rsidRDefault="00905023" w:rsidP="00260EE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905023">
        <w:rPr>
          <w:rFonts w:ascii="Meiryo UI" w:eastAsia="Meiryo UI" w:hAnsi="Meiryo UI" w:hint="eastAsia"/>
          <w:sz w:val="20"/>
          <w:szCs w:val="20"/>
        </w:rPr>
        <w:t>研究対象、</w:t>
      </w:r>
      <w:r w:rsidR="00260EE3">
        <w:rPr>
          <w:rFonts w:ascii="Meiryo UI" w:eastAsia="Meiryo UI" w:hAnsi="Meiryo UI" w:hint="eastAsia"/>
          <w:sz w:val="20"/>
          <w:szCs w:val="20"/>
        </w:rPr>
        <w:t>材料、</w:t>
      </w:r>
      <w:r w:rsidRPr="00905023">
        <w:rPr>
          <w:rFonts w:ascii="Meiryo UI" w:eastAsia="Meiryo UI" w:hAnsi="Meiryo UI" w:hint="eastAsia"/>
          <w:sz w:val="20"/>
          <w:szCs w:val="20"/>
        </w:rPr>
        <w:t>機材、課題、条件</w:t>
      </w:r>
      <w:r w:rsidR="00260EE3">
        <w:rPr>
          <w:rFonts w:ascii="Meiryo UI" w:eastAsia="Meiryo UI" w:hAnsi="Meiryo UI" w:hint="eastAsia"/>
          <w:sz w:val="20"/>
          <w:szCs w:val="20"/>
        </w:rPr>
        <w:t>、</w:t>
      </w:r>
      <w:r w:rsidRPr="00905023">
        <w:rPr>
          <w:rFonts w:ascii="Meiryo UI" w:eastAsia="Meiryo UI" w:hAnsi="Meiryo UI" w:hint="eastAsia"/>
          <w:sz w:val="20"/>
          <w:szCs w:val="20"/>
        </w:rPr>
        <w:t>などを</w:t>
      </w:r>
      <w:r w:rsidR="00260EE3">
        <w:rPr>
          <w:rFonts w:ascii="Meiryo UI" w:eastAsia="Meiryo UI" w:hAnsi="Meiryo UI" w:hint="eastAsia"/>
          <w:sz w:val="20"/>
          <w:szCs w:val="20"/>
        </w:rPr>
        <w:t>記載</w:t>
      </w:r>
      <w:r w:rsidRPr="00905023">
        <w:rPr>
          <w:rFonts w:ascii="Meiryo UI" w:eastAsia="Meiryo UI" w:hAnsi="Meiryo UI" w:hint="eastAsia"/>
          <w:sz w:val="20"/>
          <w:szCs w:val="20"/>
        </w:rPr>
        <w:t>してください。</w:t>
      </w:r>
      <w:r w:rsidR="00260EE3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376BB7CF" w14:textId="77777777" w:rsidR="00260EE3" w:rsidRDefault="00260EE3" w:rsidP="00260EE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260EE3">
        <w:rPr>
          <w:rFonts w:ascii="Meiryo UI" w:eastAsia="Meiryo UI" w:hAnsi="Meiryo UI" w:hint="eastAsia"/>
          <w:sz w:val="20"/>
          <w:szCs w:val="20"/>
        </w:rPr>
        <w:t>ヒトを対象とした試験の場合</w:t>
      </w:r>
      <w:bookmarkStart w:id="0" w:name="_Hlk121325827"/>
      <w:r w:rsidRPr="00260EE3">
        <w:rPr>
          <w:rFonts w:ascii="Meiryo UI" w:eastAsia="Meiryo UI" w:hAnsi="Meiryo UI" w:hint="eastAsia"/>
          <w:sz w:val="20"/>
          <w:szCs w:val="20"/>
        </w:rPr>
        <w:t>、試験参加者から同意を取得して実施したことを記載してください。</w:t>
      </w:r>
    </w:p>
    <w:p w14:paraId="71DF3234" w14:textId="5CBA89FB" w:rsidR="00260EE3" w:rsidRPr="00260EE3" w:rsidRDefault="00260EE3" w:rsidP="00260EE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260EE3">
        <w:rPr>
          <w:rFonts w:ascii="Meiryo UI" w:eastAsia="Meiryo UI" w:hAnsi="Meiryo UI" w:hint="eastAsia"/>
          <w:sz w:val="20"/>
          <w:szCs w:val="20"/>
        </w:rPr>
        <w:t>また倫理審査等について記載可能なものは記載ください。</w:t>
      </w:r>
      <w:bookmarkEnd w:id="0"/>
    </w:p>
    <w:p w14:paraId="477F08E9" w14:textId="6CB9BEB5" w:rsidR="002750FC" w:rsidRPr="002750FC" w:rsidRDefault="00905023" w:rsidP="0090502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必要であれば</w:t>
      </w:r>
      <w:r w:rsidRPr="00AF089F">
        <w:rPr>
          <w:rFonts w:ascii="Meiryo UI" w:eastAsia="Meiryo UI" w:hAnsi="Meiryo UI"/>
          <w:b/>
          <w:bCs/>
          <w:sz w:val="20"/>
          <w:szCs w:val="20"/>
        </w:rPr>
        <w:t>2-1.　2-2.</w:t>
      </w:r>
      <w:r>
        <w:rPr>
          <w:rFonts w:ascii="Meiryo UI" w:eastAsia="Meiryo UI" w:hAnsi="Meiryo UI" w:hint="eastAsia"/>
          <w:sz w:val="20"/>
          <w:szCs w:val="20"/>
        </w:rPr>
        <w:t>等、副項目を設けてください。</w:t>
      </w:r>
    </w:p>
    <w:p w14:paraId="10A71AFB" w14:textId="7139531D" w:rsidR="002F540B" w:rsidRDefault="002F540B" w:rsidP="004A338F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2F540B">
        <w:rPr>
          <w:rFonts w:ascii="Meiryo UI" w:eastAsia="Meiryo UI" w:hAnsi="Meiryo UI" w:hint="eastAsia"/>
          <w:b/>
          <w:bCs/>
          <w:sz w:val="20"/>
          <w:szCs w:val="20"/>
        </w:rPr>
        <w:t>2-1.</w:t>
      </w:r>
      <w:r w:rsidR="00D20A53">
        <w:rPr>
          <w:rFonts w:ascii="Meiryo UI" w:eastAsia="Meiryo UI" w:hAnsi="Meiryo UI" w:hint="eastAsia"/>
          <w:b/>
          <w:bCs/>
          <w:sz w:val="20"/>
          <w:szCs w:val="20"/>
        </w:rPr>
        <w:t xml:space="preserve">　図表の挿入</w:t>
      </w:r>
    </w:p>
    <w:p w14:paraId="3F3661FE" w14:textId="66CE2D72" w:rsidR="00D20A53" w:rsidRP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>図表は、適切を思われる箇所に、画像の貼り付け、ないし入力等を行ってください。図の下には「Fig.-0」、表の上には「Table-0」として全角アケ、その後に題目・説明を記載してください。</w:t>
      </w:r>
    </w:p>
    <w:p w14:paraId="4DB807CA" w14:textId="39FF5D2E" w:rsidR="002F540B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  <w:r w:rsidRPr="00D20A53">
        <w:rPr>
          <w:rFonts w:ascii="Century" w:eastAsia="ＭＳ 明朝" w:hAnsi="Century" w:cs="Times New Roman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4A67246" wp14:editId="551F62FB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1741170" cy="1304478"/>
            <wp:effectExtent l="0" t="0" r="0" b="0"/>
            <wp:wrapThrough wrapText="bothSides">
              <wp:wrapPolygon edited="0">
                <wp:start x="0" y="0"/>
                <wp:lineTo x="0" y="21137"/>
                <wp:lineTo x="21269" y="21137"/>
                <wp:lineTo x="21269" y="0"/>
                <wp:lineTo x="0" y="0"/>
              </wp:wrapPolygon>
            </wp:wrapThrough>
            <wp:docPr id="2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E4B82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1292A876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2E8C5939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2E3BD1D4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7C5DC1C8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532408B5" w14:textId="47ED7992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Fig.-1　日本の椿　この椿の名前は「玉の浦」です。</w:t>
      </w:r>
    </w:p>
    <w:p w14:paraId="42442535" w14:textId="739544F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4083A799" w14:textId="15C179C4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4858D34E" w14:textId="7B79BB9E" w:rsidR="00D20A53" w:rsidRDefault="00D20A53" w:rsidP="00D20A53">
      <w:pPr>
        <w:ind w:left="588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Table-1　数とタイプの結果</w:t>
      </w:r>
    </w:p>
    <w:p w14:paraId="3A691E3C" w14:textId="68A6214F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  <w:r w:rsidRPr="004A498D">
        <w:rPr>
          <w:noProof/>
        </w:rPr>
        <w:drawing>
          <wp:anchor distT="0" distB="0" distL="114300" distR="114300" simplePos="0" relativeHeight="251659264" behindDoc="0" locked="0" layoutInCell="1" allowOverlap="1" wp14:anchorId="06938B96" wp14:editId="52543490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3070860" cy="1316082"/>
            <wp:effectExtent l="0" t="0" r="0" b="0"/>
            <wp:wrapThrough wrapText="bothSides">
              <wp:wrapPolygon edited="0">
                <wp:start x="0" y="0"/>
                <wp:lineTo x="0" y="21266"/>
                <wp:lineTo x="21439" y="21266"/>
                <wp:lineTo x="21439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4" t="27946" r="6770" b="36253"/>
                    <a:stretch/>
                  </pic:blipFill>
                  <pic:spPr bwMode="auto">
                    <a:xfrm>
                      <a:off x="0" y="0"/>
                      <a:ext cx="3070860" cy="131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43FC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47F139FE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25459307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4C6DE60B" w14:textId="77777777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18C98F5A" w14:textId="7557B4A1" w:rsidR="00D20A53" w:rsidRDefault="00D20A53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40B971A9" w14:textId="254A2CE6" w:rsidR="009D4489" w:rsidRDefault="009D4489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29A9387E" w14:textId="77777777" w:rsidR="009D4489" w:rsidRDefault="009D4489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0C4DF3A6" w14:textId="319AC021" w:rsidR="002750FC" w:rsidRPr="002750FC" w:rsidRDefault="00905023" w:rsidP="004A338F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※1行空ける</w:t>
      </w:r>
    </w:p>
    <w:p w14:paraId="0FADEBC7" w14:textId="379B77FE" w:rsidR="002750FC" w:rsidRDefault="002750FC" w:rsidP="004A338F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2750FC">
        <w:rPr>
          <w:rFonts w:ascii="Meiryo UI" w:eastAsia="Meiryo UI" w:hAnsi="Meiryo UI" w:hint="eastAsia"/>
          <w:b/>
          <w:bCs/>
          <w:sz w:val="20"/>
          <w:szCs w:val="20"/>
        </w:rPr>
        <w:t>３．結果</w:t>
      </w:r>
    </w:p>
    <w:p w14:paraId="14015DF8" w14:textId="5C658C03" w:rsidR="00905023" w:rsidRDefault="002F540B" w:rsidP="0090502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ここから、</w:t>
      </w:r>
      <w:r w:rsidR="00905023">
        <w:rPr>
          <w:rFonts w:ascii="Meiryo UI" w:eastAsia="Meiryo UI" w:hAnsi="Meiryo UI" w:hint="eastAsia"/>
          <w:sz w:val="20"/>
          <w:szCs w:val="20"/>
        </w:rPr>
        <w:t>研究の結果を</w:t>
      </w:r>
      <w:r w:rsidR="00260EE3">
        <w:rPr>
          <w:rFonts w:ascii="Meiryo UI" w:eastAsia="Meiryo UI" w:hAnsi="Meiryo UI" w:hint="eastAsia"/>
          <w:sz w:val="20"/>
          <w:szCs w:val="20"/>
        </w:rPr>
        <w:t>記載</w:t>
      </w:r>
      <w:r w:rsidR="00905023">
        <w:rPr>
          <w:rFonts w:ascii="Meiryo UI" w:eastAsia="Meiryo UI" w:hAnsi="Meiryo UI" w:hint="eastAsia"/>
          <w:sz w:val="20"/>
          <w:szCs w:val="20"/>
        </w:rPr>
        <w:t>してください。</w:t>
      </w:r>
    </w:p>
    <w:p w14:paraId="427B4AEC" w14:textId="1B510BA6" w:rsidR="00905023" w:rsidRDefault="00905023" w:rsidP="00905023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必要であれば</w:t>
      </w:r>
      <w:r w:rsidRPr="00AF089F">
        <w:rPr>
          <w:rFonts w:ascii="Meiryo UI" w:eastAsia="Meiryo UI" w:hAnsi="Meiryo UI"/>
          <w:b/>
          <w:bCs/>
          <w:sz w:val="20"/>
          <w:szCs w:val="20"/>
        </w:rPr>
        <w:t>3-1.　3-2.</w:t>
      </w:r>
      <w:r>
        <w:rPr>
          <w:rFonts w:ascii="Meiryo UI" w:eastAsia="Meiryo UI" w:hAnsi="Meiryo UI" w:hint="eastAsia"/>
          <w:sz w:val="20"/>
          <w:szCs w:val="20"/>
        </w:rPr>
        <w:t>等、副項目を設けてください。</w:t>
      </w:r>
    </w:p>
    <w:p w14:paraId="5FE869B1" w14:textId="79243018" w:rsidR="002F540B" w:rsidRDefault="002F540B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0E1D7F88" w14:textId="77777777" w:rsidR="002F540B" w:rsidRDefault="002F540B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5A193C04" w14:textId="15203C26" w:rsidR="009D4489" w:rsidRDefault="009D4489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10B0375A" w14:textId="53483E5A" w:rsidR="009D4489" w:rsidRDefault="009D4489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158CE78D" w14:textId="599BD26E" w:rsidR="009D4489" w:rsidRDefault="009D4489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49E4A75E" w14:textId="63F5A015" w:rsidR="009D4489" w:rsidRDefault="009D4489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610B24C9" w14:textId="77777777" w:rsidR="009D4489" w:rsidRDefault="009D4489" w:rsidP="00905023">
      <w:pPr>
        <w:jc w:val="left"/>
        <w:rPr>
          <w:rFonts w:ascii="Meiryo UI" w:eastAsia="Meiryo UI" w:hAnsi="Meiryo UI"/>
          <w:sz w:val="20"/>
          <w:szCs w:val="20"/>
        </w:rPr>
      </w:pPr>
    </w:p>
    <w:p w14:paraId="34EA99CB" w14:textId="1CB24E37" w:rsidR="00905023" w:rsidRPr="00905023" w:rsidRDefault="00905023" w:rsidP="00905023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※1行空ける</w:t>
      </w:r>
    </w:p>
    <w:p w14:paraId="1BB9BAAF" w14:textId="6E8C80BF" w:rsidR="002750FC" w:rsidRDefault="002750FC" w:rsidP="004A338F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2750FC">
        <w:rPr>
          <w:rFonts w:ascii="Meiryo UI" w:eastAsia="Meiryo UI" w:hAnsi="Meiryo UI" w:hint="eastAsia"/>
          <w:b/>
          <w:bCs/>
          <w:sz w:val="20"/>
          <w:szCs w:val="20"/>
        </w:rPr>
        <w:t>４．考察</w:t>
      </w:r>
    </w:p>
    <w:p w14:paraId="04A25FC2" w14:textId="27E47B9A" w:rsidR="00905023" w:rsidRDefault="00905023" w:rsidP="00905023">
      <w:pPr>
        <w:pStyle w:val="12JPA"/>
        <w:spacing w:line="360" w:lineRule="auto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 xml:space="preserve">　</w:t>
      </w:r>
      <w:r w:rsidR="00D20A53">
        <w:rPr>
          <w:rFonts w:ascii="Meiryo UI" w:eastAsia="Meiryo UI" w:hAnsi="Meiryo UI" w:hint="eastAsia"/>
          <w:sz w:val="20"/>
          <w:szCs w:val="20"/>
        </w:rPr>
        <w:t>ここから、</w:t>
      </w:r>
      <w:r w:rsidRPr="00ED52C7">
        <w:rPr>
          <w:rFonts w:ascii="Meiryo UI" w:eastAsia="Meiryo UI" w:hAnsi="Meiryo UI" w:hint="eastAsia"/>
          <w:sz w:val="21"/>
          <w:szCs w:val="21"/>
        </w:rPr>
        <w:t>研究結果に対する考察を</w:t>
      </w:r>
      <w:r w:rsidR="00260EE3">
        <w:rPr>
          <w:rFonts w:ascii="Meiryo UI" w:eastAsia="Meiryo UI" w:hAnsi="Meiryo UI" w:hint="eastAsia"/>
          <w:sz w:val="20"/>
          <w:szCs w:val="20"/>
        </w:rPr>
        <w:t>記載</w:t>
      </w:r>
      <w:r w:rsidRPr="00ED52C7">
        <w:rPr>
          <w:rFonts w:ascii="Meiryo UI" w:eastAsia="Meiryo UI" w:hAnsi="Meiryo UI" w:hint="eastAsia"/>
          <w:sz w:val="21"/>
          <w:szCs w:val="21"/>
        </w:rPr>
        <w:t>してください</w:t>
      </w:r>
      <w:r>
        <w:rPr>
          <w:rFonts w:ascii="Meiryo UI" w:eastAsia="Meiryo UI" w:hAnsi="Meiryo UI" w:hint="eastAsia"/>
          <w:sz w:val="21"/>
          <w:szCs w:val="21"/>
        </w:rPr>
        <w:t>。</w:t>
      </w:r>
    </w:p>
    <w:p w14:paraId="03669572" w14:textId="117FE95E" w:rsidR="00D20A53" w:rsidRDefault="00D20A53" w:rsidP="00905023">
      <w:pPr>
        <w:pStyle w:val="12JPA"/>
        <w:spacing w:line="360" w:lineRule="auto"/>
        <w:rPr>
          <w:rFonts w:ascii="Meiryo UI" w:eastAsia="Meiryo UI" w:hAnsi="Meiryo UI"/>
          <w:sz w:val="20"/>
          <w:szCs w:val="20"/>
        </w:rPr>
      </w:pPr>
    </w:p>
    <w:p w14:paraId="73288267" w14:textId="77777777" w:rsidR="00D20A53" w:rsidRPr="00905023" w:rsidRDefault="00D20A53" w:rsidP="00905023">
      <w:pPr>
        <w:pStyle w:val="12JPA"/>
        <w:spacing w:line="360" w:lineRule="auto"/>
        <w:rPr>
          <w:rFonts w:ascii="Meiryo UI" w:eastAsia="Meiryo UI" w:hAnsi="Meiryo UI"/>
          <w:sz w:val="21"/>
          <w:szCs w:val="21"/>
        </w:rPr>
      </w:pPr>
    </w:p>
    <w:p w14:paraId="088A1C0F" w14:textId="77777777" w:rsidR="00905023" w:rsidRPr="002750FC" w:rsidRDefault="00905023" w:rsidP="00905023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※1行空ける</w:t>
      </w:r>
    </w:p>
    <w:p w14:paraId="5AE2E257" w14:textId="03A34B23" w:rsidR="002750FC" w:rsidRDefault="002750FC" w:rsidP="004A338F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2750FC">
        <w:rPr>
          <w:rFonts w:ascii="Meiryo UI" w:eastAsia="Meiryo UI" w:hAnsi="Meiryo UI" w:hint="eastAsia"/>
          <w:b/>
          <w:bCs/>
          <w:sz w:val="20"/>
          <w:szCs w:val="20"/>
        </w:rPr>
        <w:t>５．引用文献</w:t>
      </w:r>
    </w:p>
    <w:p w14:paraId="014306D7" w14:textId="7A26A01A" w:rsidR="0088372E" w:rsidRDefault="00905023" w:rsidP="004A338F">
      <w:pPr>
        <w:jc w:val="left"/>
        <w:rPr>
          <w:rFonts w:ascii="Meiryo UI" w:eastAsia="Meiryo UI" w:hAnsi="Meiryo UI"/>
          <w:szCs w:val="21"/>
        </w:rPr>
      </w:pPr>
      <w:r w:rsidRPr="009D4489">
        <w:rPr>
          <w:rFonts w:ascii="Meiryo UI" w:eastAsia="Meiryo UI" w:hAnsi="Meiryo UI" w:hint="eastAsia"/>
          <w:sz w:val="20"/>
          <w:szCs w:val="20"/>
        </w:rPr>
        <w:t xml:space="preserve">　</w:t>
      </w:r>
      <w:r w:rsidR="009D4489" w:rsidRPr="009D4489">
        <w:rPr>
          <w:rFonts w:ascii="Meiryo UI" w:eastAsia="Meiryo UI" w:hAnsi="Meiryo UI" w:hint="eastAsia"/>
          <w:sz w:val="20"/>
          <w:szCs w:val="20"/>
        </w:rPr>
        <w:t>ここから、</w:t>
      </w:r>
      <w:r w:rsidR="0088372E" w:rsidRPr="009D4489">
        <w:rPr>
          <w:rFonts w:ascii="Meiryo UI" w:eastAsia="Meiryo UI" w:hAnsi="Meiryo UI" w:hint="eastAsia"/>
          <w:szCs w:val="21"/>
        </w:rPr>
        <w:t>文</w:t>
      </w:r>
      <w:r w:rsidR="0088372E" w:rsidRPr="00ED52C7">
        <w:rPr>
          <w:rFonts w:ascii="Meiryo UI" w:eastAsia="Meiryo UI" w:hAnsi="Meiryo UI" w:hint="eastAsia"/>
          <w:szCs w:val="21"/>
        </w:rPr>
        <w:t>中に引用した文献のリストを記載してください。</w:t>
      </w:r>
    </w:p>
    <w:p w14:paraId="3B801FD2" w14:textId="5B1D95C6" w:rsidR="0088372E" w:rsidRDefault="0088372E" w:rsidP="0088372E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 w:cs="ArialMT"/>
          <w:kern w:val="0"/>
          <w:sz w:val="20"/>
          <w:szCs w:val="20"/>
        </w:rPr>
      </w:pPr>
      <w:r w:rsidRPr="0088372E">
        <w:rPr>
          <w:rFonts w:ascii="Meiryo UI" w:eastAsia="Meiryo UI" w:hAnsi="Meiryo UI" w:cs="ArialMT"/>
          <w:kern w:val="0"/>
          <w:sz w:val="20"/>
          <w:szCs w:val="20"/>
        </w:rPr>
        <w:t xml:space="preserve">Y. Nakashima et al., </w:t>
      </w:r>
      <w:r w:rsidRPr="0088372E">
        <w:rPr>
          <w:rFonts w:ascii="Meiryo UI" w:eastAsia="Meiryo UI" w:hAnsi="Meiryo UI" w:cs="ArialMT"/>
          <w:i/>
          <w:iCs/>
          <w:kern w:val="0"/>
          <w:sz w:val="20"/>
          <w:szCs w:val="20"/>
        </w:rPr>
        <w:t>Free Radic Biol Med</w:t>
      </w:r>
      <w:r w:rsidRPr="0088372E">
        <w:rPr>
          <w:rFonts w:ascii="Meiryo UI" w:eastAsia="Meiryo UI" w:hAnsi="Meiryo UI" w:cs="ArialMT"/>
          <w:kern w:val="0"/>
          <w:sz w:val="20"/>
          <w:szCs w:val="20"/>
        </w:rPr>
        <w:t>.</w:t>
      </w:r>
      <w:r w:rsidRPr="0088372E">
        <w:rPr>
          <w:rFonts w:ascii="Meiryo UI" w:eastAsia="Meiryo UI" w:hAnsi="Meiryo UI" w:cs="Arial-ItalicMT"/>
          <w:i/>
          <w:iCs/>
          <w:kern w:val="0"/>
          <w:sz w:val="20"/>
          <w:szCs w:val="20"/>
        </w:rPr>
        <w:t xml:space="preserve"> </w:t>
      </w:r>
      <w:r w:rsidRPr="0088372E">
        <w:rPr>
          <w:rFonts w:ascii="Meiryo UI" w:eastAsia="Meiryo UI" w:hAnsi="Meiryo UI" w:cs="ArialMT"/>
          <w:kern w:val="0"/>
          <w:sz w:val="20"/>
          <w:szCs w:val="20"/>
        </w:rPr>
        <w:t>2017,108:300-310.</w:t>
      </w:r>
    </w:p>
    <w:p w14:paraId="1907A32D" w14:textId="5DA46A10" w:rsidR="0088372E" w:rsidRPr="0088372E" w:rsidRDefault="0088372E" w:rsidP="0088372E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 w:cs="ArialMT"/>
          <w:kern w:val="0"/>
          <w:sz w:val="20"/>
          <w:szCs w:val="20"/>
        </w:rPr>
      </w:pPr>
      <w:r>
        <w:rPr>
          <w:rFonts w:ascii="Meiryo UI" w:eastAsia="Meiryo UI" w:hAnsi="Meiryo UI" w:cs="ArialMT" w:hint="eastAsia"/>
          <w:kern w:val="0"/>
          <w:sz w:val="20"/>
          <w:szCs w:val="20"/>
        </w:rPr>
        <w:t>C</w:t>
      </w:r>
      <w:r>
        <w:rPr>
          <w:rFonts w:ascii="Meiryo UI" w:eastAsia="Meiryo UI" w:hAnsi="Meiryo UI" w:cs="ArialMT"/>
          <w:kern w:val="0"/>
          <w:sz w:val="20"/>
          <w:szCs w:val="20"/>
        </w:rPr>
        <w:t xml:space="preserve">. Calles et al., </w:t>
      </w:r>
      <w:r w:rsidRPr="0088372E">
        <w:rPr>
          <w:rFonts w:ascii="Meiryo UI" w:eastAsia="Meiryo UI" w:hAnsi="Meiryo UI" w:cs="ArialMT"/>
          <w:i/>
          <w:iCs/>
          <w:kern w:val="0"/>
          <w:sz w:val="20"/>
          <w:szCs w:val="20"/>
        </w:rPr>
        <w:t>J Invest Dermatol</w:t>
      </w:r>
      <w:r>
        <w:rPr>
          <w:rFonts w:ascii="Meiryo UI" w:eastAsia="Meiryo UI" w:hAnsi="Meiryo UI" w:cs="ArialMT"/>
          <w:kern w:val="0"/>
          <w:sz w:val="20"/>
          <w:szCs w:val="20"/>
        </w:rPr>
        <w:t>. 2010, 130:1524-1536.</w:t>
      </w:r>
    </w:p>
    <w:p w14:paraId="3678D0AC" w14:textId="5A3E5278" w:rsidR="009D4489" w:rsidRDefault="0088372E" w:rsidP="004A338F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（番号)</w:t>
      </w:r>
      <w:r>
        <w:rPr>
          <w:rFonts w:ascii="Meiryo UI" w:eastAsia="Meiryo UI" w:hAnsi="Meiryo UI"/>
          <w:sz w:val="20"/>
          <w:szCs w:val="20"/>
        </w:rPr>
        <w:t xml:space="preserve"> </w:t>
      </w:r>
      <w:r>
        <w:rPr>
          <w:rFonts w:ascii="Meiryo UI" w:eastAsia="Meiryo UI" w:hAnsi="Meiryo UI" w:hint="eastAsia"/>
          <w:sz w:val="20"/>
          <w:szCs w:val="20"/>
        </w:rPr>
        <w:t>著者, 雑誌名（イタリック）. 発行年, 巻:ページ.</w:t>
      </w:r>
      <w:r w:rsidR="009D4489">
        <w:rPr>
          <w:rFonts w:ascii="Meiryo UI" w:eastAsia="Meiryo UI" w:hAnsi="Meiryo UI" w:hint="eastAsia"/>
          <w:sz w:val="20"/>
          <w:szCs w:val="20"/>
        </w:rPr>
        <w:t>）</w:t>
      </w:r>
    </w:p>
    <w:p w14:paraId="23EEB397" w14:textId="176C7436" w:rsidR="009D4489" w:rsidRDefault="009D4489" w:rsidP="004A338F">
      <w:pPr>
        <w:jc w:val="left"/>
        <w:rPr>
          <w:rFonts w:ascii="Meiryo UI" w:eastAsia="Meiryo UI" w:hAnsi="Meiryo UI"/>
          <w:sz w:val="20"/>
          <w:szCs w:val="20"/>
        </w:rPr>
      </w:pPr>
    </w:p>
    <w:p w14:paraId="36B2F29E" w14:textId="06BBF56F" w:rsidR="009D4489" w:rsidRDefault="009D4489" w:rsidP="004A338F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要旨はA4 2ページです。</w:t>
      </w:r>
    </w:p>
    <w:sectPr w:rsidR="009D4489" w:rsidSect="00FD143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C5AF" w14:textId="77777777" w:rsidR="00794458" w:rsidRDefault="00794458" w:rsidP="0088372E">
      <w:r>
        <w:separator/>
      </w:r>
    </w:p>
  </w:endnote>
  <w:endnote w:type="continuationSeparator" w:id="0">
    <w:p w14:paraId="412EA68E" w14:textId="77777777" w:rsidR="00794458" w:rsidRDefault="00794458" w:rsidP="008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56D7" w14:textId="77777777" w:rsidR="00794458" w:rsidRDefault="00794458" w:rsidP="0088372E">
      <w:r>
        <w:separator/>
      </w:r>
    </w:p>
  </w:footnote>
  <w:footnote w:type="continuationSeparator" w:id="0">
    <w:p w14:paraId="62150082" w14:textId="77777777" w:rsidR="00794458" w:rsidRDefault="00794458" w:rsidP="0088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E48"/>
    <w:multiLevelType w:val="hybridMultilevel"/>
    <w:tmpl w:val="3D044E14"/>
    <w:lvl w:ilvl="0" w:tplc="9552E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02E7C"/>
    <w:multiLevelType w:val="hybridMultilevel"/>
    <w:tmpl w:val="A9FEFA32"/>
    <w:lvl w:ilvl="0" w:tplc="A0E63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00567"/>
    <w:multiLevelType w:val="multilevel"/>
    <w:tmpl w:val="D25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B0BD0"/>
    <w:multiLevelType w:val="hybridMultilevel"/>
    <w:tmpl w:val="65C21A6A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1" w:tplc="DE7CE6EC">
      <w:numFmt w:val="bullet"/>
      <w:lvlText w:val="●"/>
      <w:lvlJc w:val="left"/>
      <w:pPr>
        <w:ind w:left="521" w:hanging="285"/>
      </w:pPr>
      <w:rPr>
        <w:rFonts w:ascii="Meiryo UI" w:eastAsia="Meiryo UI" w:hAnsi="Meiryo UI" w:cs="Meiryo UI" w:hint="default"/>
        <w:b w:val="0"/>
        <w:bCs w:val="0"/>
        <w:i w:val="0"/>
        <w:iCs w:val="0"/>
        <w:color w:val="231F20"/>
        <w:w w:val="99"/>
        <w:sz w:val="19"/>
        <w:szCs w:val="19"/>
        <w:lang w:val="en-US" w:eastAsia="ja-JP" w:bidi="ar-SA"/>
      </w:rPr>
    </w:lvl>
    <w:lvl w:ilvl="2" w:tplc="A4CC98D8">
      <w:numFmt w:val="bullet"/>
      <w:lvlText w:val="•"/>
      <w:lvlJc w:val="left"/>
      <w:pPr>
        <w:ind w:left="1436" w:hanging="285"/>
      </w:pPr>
      <w:rPr>
        <w:rFonts w:hint="default"/>
        <w:color w:val="auto"/>
        <w:lang w:val="en-US" w:eastAsia="ja-JP" w:bidi="ar-SA"/>
      </w:rPr>
    </w:lvl>
    <w:lvl w:ilvl="3" w:tplc="A696662E">
      <w:numFmt w:val="bullet"/>
      <w:lvlText w:val="•"/>
      <w:lvlJc w:val="left"/>
      <w:pPr>
        <w:ind w:left="2352" w:hanging="285"/>
      </w:pPr>
      <w:rPr>
        <w:rFonts w:hint="default"/>
        <w:lang w:val="en-US" w:eastAsia="ja-JP" w:bidi="ar-SA"/>
      </w:rPr>
    </w:lvl>
    <w:lvl w:ilvl="4" w:tplc="88FA8646">
      <w:numFmt w:val="bullet"/>
      <w:lvlText w:val="•"/>
      <w:lvlJc w:val="left"/>
      <w:pPr>
        <w:ind w:left="3268" w:hanging="285"/>
      </w:pPr>
      <w:rPr>
        <w:rFonts w:hint="default"/>
        <w:lang w:val="en-US" w:eastAsia="ja-JP" w:bidi="ar-SA"/>
      </w:rPr>
    </w:lvl>
    <w:lvl w:ilvl="5" w:tplc="CDD04ABC">
      <w:numFmt w:val="bullet"/>
      <w:lvlText w:val="•"/>
      <w:lvlJc w:val="left"/>
      <w:pPr>
        <w:ind w:left="4184" w:hanging="285"/>
      </w:pPr>
      <w:rPr>
        <w:rFonts w:hint="default"/>
        <w:lang w:val="en-US" w:eastAsia="ja-JP" w:bidi="ar-SA"/>
      </w:rPr>
    </w:lvl>
    <w:lvl w:ilvl="6" w:tplc="9E489B0A">
      <w:numFmt w:val="bullet"/>
      <w:lvlText w:val="•"/>
      <w:lvlJc w:val="left"/>
      <w:pPr>
        <w:ind w:left="5100" w:hanging="285"/>
      </w:pPr>
      <w:rPr>
        <w:rFonts w:hint="default"/>
        <w:lang w:val="en-US" w:eastAsia="ja-JP" w:bidi="ar-SA"/>
      </w:rPr>
    </w:lvl>
    <w:lvl w:ilvl="7" w:tplc="4F7C9986">
      <w:numFmt w:val="bullet"/>
      <w:lvlText w:val="•"/>
      <w:lvlJc w:val="left"/>
      <w:pPr>
        <w:ind w:left="6016" w:hanging="285"/>
      </w:pPr>
      <w:rPr>
        <w:rFonts w:hint="default"/>
        <w:lang w:val="en-US" w:eastAsia="ja-JP" w:bidi="ar-SA"/>
      </w:rPr>
    </w:lvl>
    <w:lvl w:ilvl="8" w:tplc="56988C0E">
      <w:numFmt w:val="bullet"/>
      <w:lvlText w:val="•"/>
      <w:lvlJc w:val="left"/>
      <w:pPr>
        <w:ind w:left="6932" w:hanging="285"/>
      </w:pPr>
      <w:rPr>
        <w:rFonts w:hint="default"/>
        <w:lang w:val="en-US" w:eastAsia="ja-JP" w:bidi="ar-SA"/>
      </w:rPr>
    </w:lvl>
  </w:abstractNum>
  <w:abstractNum w:abstractNumId="4" w15:restartNumberingAfterBreak="0">
    <w:nsid w:val="73154CA1"/>
    <w:multiLevelType w:val="hybridMultilevel"/>
    <w:tmpl w:val="E744C436"/>
    <w:lvl w:ilvl="0" w:tplc="D06AF0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392360">
    <w:abstractNumId w:val="2"/>
  </w:num>
  <w:num w:numId="2" w16cid:durableId="1689480798">
    <w:abstractNumId w:val="4"/>
  </w:num>
  <w:num w:numId="3" w16cid:durableId="37123769">
    <w:abstractNumId w:val="0"/>
  </w:num>
  <w:num w:numId="4" w16cid:durableId="75787266">
    <w:abstractNumId w:val="1"/>
  </w:num>
  <w:num w:numId="5" w16cid:durableId="202574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D"/>
    <w:rsid w:val="00055509"/>
    <w:rsid w:val="00076CCC"/>
    <w:rsid w:val="00093937"/>
    <w:rsid w:val="00167A19"/>
    <w:rsid w:val="001A39D2"/>
    <w:rsid w:val="001D70BE"/>
    <w:rsid w:val="002336B6"/>
    <w:rsid w:val="002565C4"/>
    <w:rsid w:val="00260EE3"/>
    <w:rsid w:val="00266717"/>
    <w:rsid w:val="002750FC"/>
    <w:rsid w:val="00293BFC"/>
    <w:rsid w:val="002F4708"/>
    <w:rsid w:val="002F540B"/>
    <w:rsid w:val="003155A5"/>
    <w:rsid w:val="003C334C"/>
    <w:rsid w:val="003C608E"/>
    <w:rsid w:val="004A120D"/>
    <w:rsid w:val="004A338F"/>
    <w:rsid w:val="004B76FD"/>
    <w:rsid w:val="004D5703"/>
    <w:rsid w:val="005D1204"/>
    <w:rsid w:val="00664DEB"/>
    <w:rsid w:val="00693367"/>
    <w:rsid w:val="006B2CB5"/>
    <w:rsid w:val="006F1B66"/>
    <w:rsid w:val="00794458"/>
    <w:rsid w:val="007B0260"/>
    <w:rsid w:val="007E3EE6"/>
    <w:rsid w:val="007F3D03"/>
    <w:rsid w:val="0088372E"/>
    <w:rsid w:val="00897180"/>
    <w:rsid w:val="008D1C59"/>
    <w:rsid w:val="00905023"/>
    <w:rsid w:val="0093544B"/>
    <w:rsid w:val="0097706A"/>
    <w:rsid w:val="009D4489"/>
    <w:rsid w:val="00A11449"/>
    <w:rsid w:val="00AF089F"/>
    <w:rsid w:val="00B61D9A"/>
    <w:rsid w:val="00C30A01"/>
    <w:rsid w:val="00C35131"/>
    <w:rsid w:val="00CC4943"/>
    <w:rsid w:val="00D20A53"/>
    <w:rsid w:val="00D3237D"/>
    <w:rsid w:val="00D6411D"/>
    <w:rsid w:val="00DC216F"/>
    <w:rsid w:val="00DE7DB9"/>
    <w:rsid w:val="00E37B34"/>
    <w:rsid w:val="00E90893"/>
    <w:rsid w:val="00EC7712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EC0D6"/>
  <w15:chartTrackingRefBased/>
  <w15:docId w15:val="{C8319A9E-8BD3-4EFB-A43B-BEA5D52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338F"/>
    <w:pPr>
      <w:ind w:leftChars="400" w:left="840"/>
    </w:pPr>
  </w:style>
  <w:style w:type="paragraph" w:customStyle="1" w:styleId="12JPA">
    <w:name w:val="12JPA本文"/>
    <w:basedOn w:val="a4"/>
    <w:rsid w:val="00905023"/>
    <w:pPr>
      <w:topLinePunct/>
    </w:pPr>
    <w:rPr>
      <w:rFonts w:ascii="Times New Roman" w:eastAsia="ＭＳ 明朝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905023"/>
  </w:style>
  <w:style w:type="character" w:customStyle="1" w:styleId="a5">
    <w:name w:val="本文 (文字)"/>
    <w:basedOn w:val="a0"/>
    <w:link w:val="a4"/>
    <w:uiPriority w:val="99"/>
    <w:semiHidden/>
    <w:rsid w:val="00905023"/>
  </w:style>
  <w:style w:type="paragraph" w:styleId="a6">
    <w:name w:val="header"/>
    <w:basedOn w:val="a"/>
    <w:link w:val="a7"/>
    <w:uiPriority w:val="99"/>
    <w:unhideWhenUsed/>
    <w:rsid w:val="0088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72E"/>
  </w:style>
  <w:style w:type="paragraph" w:styleId="a8">
    <w:name w:val="footer"/>
    <w:basedOn w:val="a"/>
    <w:link w:val="a9"/>
    <w:uiPriority w:val="99"/>
    <w:unhideWhenUsed/>
    <w:rsid w:val="00883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72E"/>
  </w:style>
  <w:style w:type="character" w:styleId="aa">
    <w:name w:val="annotation reference"/>
    <w:basedOn w:val="a0"/>
    <w:uiPriority w:val="99"/>
    <w:semiHidden/>
    <w:unhideWhenUsed/>
    <w:rsid w:val="007F3D0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3D0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3D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3D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3D03"/>
    <w:rPr>
      <w:b/>
      <w:bCs/>
    </w:rPr>
  </w:style>
  <w:style w:type="paragraph" w:styleId="af">
    <w:name w:val="Revision"/>
    <w:hidden/>
    <w:uiPriority w:val="99"/>
    <w:semiHidden/>
    <w:rsid w:val="00D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28C724-1A7D-4BC1-9858-ED172C3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善仁</dc:creator>
  <cp:keywords/>
  <dc:description/>
  <cp:lastModifiedBy>川嶋 善仁</cp:lastModifiedBy>
  <cp:revision>7</cp:revision>
  <cp:lastPrinted>2023-01-27T09:11:00Z</cp:lastPrinted>
  <dcterms:created xsi:type="dcterms:W3CDTF">2023-03-29T05:02:00Z</dcterms:created>
  <dcterms:modified xsi:type="dcterms:W3CDTF">2023-03-29T06:34:00Z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2023-01-05T13:49:30Z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d37df153-f87d-44b4-b291-05a01940b318</vt:lpwstr>
  </property>
  <property fmtid="{D5CDD505-2E9C-101B-9397-08002B2CF9AE}" pid="8" name="MSIP_Label_b93a8bcc-a57e-4e20-954a-a25baebb96fa_ContentBits">
    <vt:lpwstr>0</vt:lpwstr>
  </property>
</Properties>
</file>