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084D" w14:textId="662A3038" w:rsidR="004A120D" w:rsidRPr="009D4489" w:rsidRDefault="009D4489" w:rsidP="004A338F">
      <w:pPr>
        <w:jc w:val="center"/>
        <w:rPr>
          <w:rFonts w:ascii="Meiryo UI" w:eastAsia="Meiryo UI" w:hAnsi="Meiryo UI"/>
          <w:b/>
          <w:bCs/>
          <w:sz w:val="20"/>
          <w:szCs w:val="20"/>
        </w:rPr>
      </w:pPr>
      <w:r w:rsidRPr="009D4489">
        <w:rPr>
          <w:rFonts w:ascii="Meiryo UI" w:eastAsia="Meiryo UI" w:hAnsi="Meiryo UI" w:hint="eastAsia"/>
          <w:b/>
          <w:bCs/>
          <w:kern w:val="0"/>
          <w:sz w:val="20"/>
          <w:szCs w:val="20"/>
        </w:rPr>
        <w:t>日本化粧品技術者会学術大会</w:t>
      </w:r>
      <w:r>
        <w:rPr>
          <w:rFonts w:ascii="Meiryo UI" w:eastAsia="Meiryo UI" w:hAnsi="Meiryo UI" w:hint="eastAsia"/>
          <w:b/>
          <w:bCs/>
          <w:kern w:val="0"/>
          <w:sz w:val="20"/>
          <w:szCs w:val="20"/>
        </w:rPr>
        <w:t>「要旨」テンプレート</w:t>
      </w:r>
    </w:p>
    <w:p w14:paraId="5F3D52F8" w14:textId="323B993E" w:rsidR="00D3237D" w:rsidRPr="004A338F" w:rsidRDefault="00D3237D" w:rsidP="004A338F">
      <w:pPr>
        <w:jc w:val="center"/>
        <w:rPr>
          <w:rFonts w:ascii="Meiryo UI" w:eastAsia="Meiryo UI" w:hAnsi="Meiryo UI"/>
          <w:sz w:val="20"/>
          <w:szCs w:val="20"/>
        </w:rPr>
      </w:pPr>
      <w:r w:rsidRPr="004A338F">
        <w:rPr>
          <w:rFonts w:ascii="Meiryo UI" w:eastAsia="Meiryo UI" w:hAnsi="Meiryo UI" w:hint="eastAsia"/>
          <w:sz w:val="20"/>
          <w:szCs w:val="20"/>
        </w:rPr>
        <w:t>〇</w:t>
      </w:r>
      <w:r w:rsidR="00D6411D">
        <w:rPr>
          <w:rFonts w:ascii="Meiryo UI" w:eastAsia="Meiryo UI" w:hAnsi="Meiryo UI" w:hint="eastAsia"/>
          <w:sz w:val="20"/>
          <w:szCs w:val="20"/>
        </w:rPr>
        <w:t>化粧　花子</w:t>
      </w:r>
      <w:r w:rsidR="00CC4943" w:rsidRPr="00CC4943">
        <w:rPr>
          <w:rFonts w:ascii="Meiryo UI" w:eastAsia="Meiryo UI" w:hAnsi="Meiryo UI" w:hint="eastAsia"/>
          <w:sz w:val="20"/>
          <w:szCs w:val="20"/>
          <w:vertAlign w:val="superscript"/>
        </w:rPr>
        <w:t>1</w:t>
      </w:r>
      <w:r w:rsidR="00CC4943" w:rsidRPr="00CC4943">
        <w:rPr>
          <w:rFonts w:ascii="Meiryo UI" w:eastAsia="Meiryo UI" w:hAnsi="Meiryo UI"/>
          <w:sz w:val="20"/>
          <w:szCs w:val="20"/>
          <w:vertAlign w:val="superscript"/>
        </w:rPr>
        <w:t>)</w:t>
      </w:r>
      <w:r w:rsidRPr="004A338F">
        <w:rPr>
          <w:rFonts w:ascii="Meiryo UI" w:eastAsia="Meiryo UI" w:hAnsi="Meiryo UI" w:hint="eastAsia"/>
          <w:sz w:val="20"/>
          <w:szCs w:val="20"/>
        </w:rPr>
        <w:t>，</w:t>
      </w:r>
      <w:r w:rsidR="00D6411D">
        <w:rPr>
          <w:rFonts w:ascii="Meiryo UI" w:eastAsia="Meiryo UI" w:hAnsi="Meiryo UI" w:hint="eastAsia"/>
          <w:sz w:val="20"/>
          <w:szCs w:val="20"/>
        </w:rPr>
        <w:t>研究　太郎</w:t>
      </w:r>
      <w:r w:rsidR="00CC4943" w:rsidRPr="00CC4943">
        <w:rPr>
          <w:rFonts w:ascii="Meiryo UI" w:eastAsia="Meiryo UI" w:hAnsi="Meiryo UI" w:hint="eastAsia"/>
          <w:sz w:val="20"/>
          <w:szCs w:val="20"/>
          <w:vertAlign w:val="superscript"/>
        </w:rPr>
        <w:t>2</w:t>
      </w:r>
      <w:r w:rsidR="00CC4943" w:rsidRPr="00CC4943">
        <w:rPr>
          <w:rFonts w:ascii="Meiryo UI" w:eastAsia="Meiryo UI" w:hAnsi="Meiryo UI"/>
          <w:sz w:val="20"/>
          <w:szCs w:val="20"/>
          <w:vertAlign w:val="superscript"/>
        </w:rPr>
        <w:t>)</w:t>
      </w:r>
    </w:p>
    <w:p w14:paraId="57C1B3C8" w14:textId="56E69371" w:rsidR="00D3237D" w:rsidRPr="004A338F" w:rsidRDefault="00CC4943" w:rsidP="004A338F">
      <w:pPr>
        <w:jc w:val="center"/>
        <w:rPr>
          <w:rFonts w:ascii="Meiryo UI" w:eastAsia="Meiryo UI" w:hAnsi="Meiryo UI"/>
          <w:sz w:val="20"/>
          <w:szCs w:val="20"/>
          <w:lang w:eastAsia="zh-CN"/>
        </w:rPr>
      </w:pPr>
      <w:r w:rsidRPr="00CC4943">
        <w:rPr>
          <w:rFonts w:ascii="Meiryo UI" w:eastAsia="Meiryo UI" w:hAnsi="Meiryo UI" w:hint="eastAsia"/>
          <w:sz w:val="20"/>
          <w:szCs w:val="20"/>
          <w:vertAlign w:val="superscript"/>
          <w:lang w:eastAsia="zh-CN"/>
        </w:rPr>
        <w:t>1</w:t>
      </w:r>
      <w:r w:rsidR="00D3237D" w:rsidRPr="004A338F">
        <w:rPr>
          <w:rFonts w:ascii="Meiryo UI" w:eastAsia="Meiryo UI" w:hAnsi="Meiryo UI" w:hint="eastAsia"/>
          <w:sz w:val="20"/>
          <w:szCs w:val="20"/>
          <w:lang w:eastAsia="zh-CN"/>
        </w:rPr>
        <w:t>株式会社</w:t>
      </w:r>
      <w:r w:rsidR="00D6411D">
        <w:rPr>
          <w:rFonts w:ascii="Meiryo UI" w:eastAsia="Meiryo UI" w:hAnsi="Meiryo UI" w:hint="eastAsia"/>
          <w:sz w:val="20"/>
          <w:szCs w:val="20"/>
          <w:lang w:eastAsia="zh-CN"/>
        </w:rPr>
        <w:t>化粧品</w:t>
      </w:r>
      <w:r>
        <w:rPr>
          <w:rFonts w:ascii="Meiryo UI" w:eastAsia="Meiryo UI" w:hAnsi="Meiryo UI" w:hint="eastAsia"/>
          <w:sz w:val="20"/>
          <w:szCs w:val="20"/>
          <w:lang w:eastAsia="zh-CN"/>
        </w:rPr>
        <w:t xml:space="preserve">,　</w:t>
      </w:r>
      <w:r w:rsidRPr="00CC4943">
        <w:rPr>
          <w:rFonts w:ascii="Meiryo UI" w:eastAsia="Meiryo UI" w:hAnsi="Meiryo UI" w:hint="eastAsia"/>
          <w:sz w:val="20"/>
          <w:szCs w:val="20"/>
          <w:vertAlign w:val="superscript"/>
          <w:lang w:eastAsia="zh-CN"/>
        </w:rPr>
        <w:t>2</w:t>
      </w:r>
      <w:r>
        <w:rPr>
          <w:rFonts w:ascii="Meiryo UI" w:eastAsia="Meiryo UI" w:hAnsi="Meiryo UI" w:hint="eastAsia"/>
          <w:sz w:val="20"/>
          <w:szCs w:val="20"/>
          <w:lang w:eastAsia="zh-CN"/>
        </w:rPr>
        <w:t>SCCJ大学</w:t>
      </w:r>
    </w:p>
    <w:p w14:paraId="04812697" w14:textId="0961881C" w:rsidR="00CC4943" w:rsidRPr="00452C05" w:rsidRDefault="00CC4943" w:rsidP="00CC4943">
      <w:pPr>
        <w:jc w:val="center"/>
        <w:rPr>
          <w:rFonts w:ascii="Meiryo UI" w:eastAsia="Meiryo UI" w:hAnsi="Meiryo UI"/>
          <w:b/>
          <w:bCs/>
          <w:sz w:val="20"/>
          <w:szCs w:val="20"/>
        </w:rPr>
      </w:pPr>
      <w:r>
        <w:rPr>
          <w:rFonts w:ascii="Meiryo UI" w:eastAsia="Meiryo UI" w:hAnsi="Meiryo UI" w:hint="eastAsia"/>
          <w:b/>
          <w:bCs/>
          <w:sz w:val="20"/>
          <w:szCs w:val="20"/>
        </w:rPr>
        <w:t>H</w:t>
      </w:r>
      <w:r>
        <w:rPr>
          <w:rFonts w:ascii="Meiryo UI" w:eastAsia="Meiryo UI" w:hAnsi="Meiryo UI"/>
          <w:b/>
          <w:bCs/>
          <w:sz w:val="20"/>
          <w:szCs w:val="20"/>
        </w:rPr>
        <w:t>ow to Write The abstract Using This Template</w:t>
      </w:r>
    </w:p>
    <w:p w14:paraId="3E892065" w14:textId="2DBB8856" w:rsidR="004A338F" w:rsidRPr="004A338F" w:rsidRDefault="004A338F" w:rsidP="004A338F">
      <w:pPr>
        <w:jc w:val="center"/>
        <w:rPr>
          <w:rFonts w:ascii="Meiryo UI" w:eastAsia="Meiryo UI" w:hAnsi="Meiryo UI"/>
          <w:sz w:val="20"/>
          <w:szCs w:val="20"/>
        </w:rPr>
      </w:pPr>
      <w:r w:rsidRPr="004A338F">
        <w:rPr>
          <w:rFonts w:ascii="Meiryo UI" w:eastAsia="Meiryo UI" w:hAnsi="Meiryo UI" w:hint="eastAsia"/>
          <w:sz w:val="20"/>
          <w:szCs w:val="20"/>
        </w:rPr>
        <w:t>〇</w:t>
      </w:r>
      <w:r w:rsidR="00693367">
        <w:rPr>
          <w:rFonts w:ascii="Meiryo UI" w:eastAsia="Meiryo UI" w:hAnsi="Meiryo UI" w:hint="eastAsia"/>
          <w:sz w:val="20"/>
          <w:szCs w:val="20"/>
        </w:rPr>
        <w:t>Hanako Kesho</w:t>
      </w:r>
      <w:r w:rsidR="00CC4943" w:rsidRPr="00CC4943">
        <w:rPr>
          <w:rFonts w:ascii="Meiryo UI" w:eastAsia="Meiryo UI" w:hAnsi="Meiryo UI"/>
          <w:sz w:val="20"/>
          <w:szCs w:val="20"/>
          <w:vertAlign w:val="superscript"/>
        </w:rPr>
        <w:t>1)</w:t>
      </w:r>
      <w:r>
        <w:rPr>
          <w:rFonts w:ascii="Meiryo UI" w:eastAsia="Meiryo UI" w:hAnsi="Meiryo UI"/>
          <w:sz w:val="20"/>
          <w:szCs w:val="20"/>
        </w:rPr>
        <w:t>,</w:t>
      </w:r>
      <w:r w:rsidR="00AF089F">
        <w:rPr>
          <w:rFonts w:ascii="Meiryo UI" w:eastAsia="Meiryo UI" w:hAnsi="Meiryo UI"/>
          <w:sz w:val="20"/>
          <w:szCs w:val="20"/>
        </w:rPr>
        <w:t xml:space="preserve"> </w:t>
      </w:r>
      <w:r w:rsidR="00693367">
        <w:rPr>
          <w:rFonts w:ascii="Meiryo UI" w:eastAsia="Meiryo UI" w:hAnsi="Meiryo UI" w:hint="eastAsia"/>
          <w:sz w:val="20"/>
          <w:szCs w:val="20"/>
        </w:rPr>
        <w:t>Taro Kenkyu</w:t>
      </w:r>
      <w:r w:rsidR="00CC4943" w:rsidRPr="00CC4943">
        <w:rPr>
          <w:rFonts w:ascii="Meiryo UI" w:eastAsia="Meiryo UI" w:hAnsi="Meiryo UI"/>
          <w:sz w:val="20"/>
          <w:szCs w:val="20"/>
          <w:vertAlign w:val="superscript"/>
        </w:rPr>
        <w:t>2)</w:t>
      </w:r>
    </w:p>
    <w:p w14:paraId="17CB7B6B" w14:textId="4843A2F0" w:rsidR="00CC4943" w:rsidRPr="00452C05" w:rsidRDefault="00CC4943" w:rsidP="00CC4943">
      <w:pPr>
        <w:jc w:val="center"/>
        <w:rPr>
          <w:rFonts w:ascii="Meiryo UI" w:eastAsia="Meiryo UI" w:hAnsi="Meiryo UI"/>
          <w:sz w:val="20"/>
          <w:szCs w:val="20"/>
        </w:rPr>
      </w:pPr>
      <w:r w:rsidRPr="0034739E">
        <w:rPr>
          <w:rFonts w:ascii="Meiryo UI" w:eastAsia="Meiryo UI" w:hAnsi="Meiryo UI"/>
          <w:sz w:val="20"/>
          <w:szCs w:val="20"/>
          <w:vertAlign w:val="superscript"/>
        </w:rPr>
        <w:t>1</w:t>
      </w:r>
      <w:r w:rsidRPr="00452C05">
        <w:rPr>
          <w:rFonts w:ascii="Meiryo UI" w:eastAsia="Meiryo UI" w:hAnsi="Meiryo UI"/>
          <w:sz w:val="20"/>
          <w:szCs w:val="20"/>
        </w:rPr>
        <w:t>Keshohin Co., Ltd.</w:t>
      </w:r>
      <w:r>
        <w:rPr>
          <w:rFonts w:ascii="Meiryo UI" w:eastAsia="Meiryo UI" w:hAnsi="Meiryo UI"/>
          <w:sz w:val="20"/>
          <w:szCs w:val="20"/>
        </w:rPr>
        <w:t xml:space="preserve">, </w:t>
      </w:r>
      <w:r w:rsidRPr="0034739E">
        <w:rPr>
          <w:rFonts w:ascii="Meiryo UI" w:eastAsia="Meiryo UI" w:hAnsi="Meiryo UI"/>
          <w:sz w:val="20"/>
          <w:szCs w:val="20"/>
          <w:vertAlign w:val="superscript"/>
        </w:rPr>
        <w:t>2</w:t>
      </w:r>
      <w:r>
        <w:rPr>
          <w:rFonts w:ascii="Meiryo UI" w:eastAsia="Meiryo UI" w:hAnsi="Meiryo UI"/>
          <w:sz w:val="20"/>
          <w:szCs w:val="20"/>
        </w:rPr>
        <w:t>SCCJ University</w:t>
      </w:r>
    </w:p>
    <w:p w14:paraId="17290159" w14:textId="4DCA0FE7" w:rsidR="00B61D9A" w:rsidRDefault="00B61D9A" w:rsidP="004A338F">
      <w:pPr>
        <w:jc w:val="center"/>
        <w:rPr>
          <w:rFonts w:ascii="Meiryo UI" w:eastAsia="Meiryo UI" w:hAnsi="Meiryo UI"/>
          <w:sz w:val="20"/>
          <w:szCs w:val="20"/>
        </w:rPr>
      </w:pPr>
    </w:p>
    <w:p w14:paraId="155828B2" w14:textId="00407533" w:rsidR="007E3EE6" w:rsidRDefault="007E3EE6" w:rsidP="00B61D9A">
      <w:pPr>
        <w:jc w:val="left"/>
        <w:rPr>
          <w:rFonts w:ascii="Meiryo UI" w:eastAsia="Meiryo UI" w:hAnsi="Meiryo UI"/>
          <w:szCs w:val="21"/>
        </w:rPr>
      </w:pPr>
    </w:p>
    <w:p w14:paraId="1D46D38F" w14:textId="43C66928" w:rsidR="002750FC" w:rsidRPr="0093544B" w:rsidRDefault="0093544B" w:rsidP="0093544B">
      <w:pPr>
        <w:jc w:val="left"/>
        <w:rPr>
          <w:rFonts w:ascii="Meiryo UI" w:eastAsia="Meiryo UI" w:hAnsi="Meiryo UI"/>
          <w:b/>
          <w:bCs/>
          <w:sz w:val="20"/>
          <w:szCs w:val="20"/>
        </w:rPr>
      </w:pPr>
      <w:r>
        <w:rPr>
          <w:rFonts w:ascii="Meiryo UI" w:eastAsia="Meiryo UI" w:hAnsi="Meiryo UI" w:hint="eastAsia"/>
          <w:b/>
          <w:bCs/>
          <w:sz w:val="20"/>
          <w:szCs w:val="20"/>
        </w:rPr>
        <w:t>１．</w:t>
      </w:r>
      <w:r w:rsidR="004A338F" w:rsidRPr="0093544B">
        <w:rPr>
          <w:rFonts w:ascii="Meiryo UI" w:eastAsia="Meiryo UI" w:hAnsi="Meiryo UI" w:hint="eastAsia"/>
          <w:b/>
          <w:bCs/>
          <w:sz w:val="20"/>
          <w:szCs w:val="20"/>
        </w:rPr>
        <w:t>緒言</w:t>
      </w:r>
    </w:p>
    <w:p w14:paraId="36AA125A" w14:textId="159781FD" w:rsidR="002F540B" w:rsidRDefault="002F540B" w:rsidP="006F1B66">
      <w:pPr>
        <w:ind w:firstLineChars="100" w:firstLine="200"/>
        <w:jc w:val="left"/>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ここから、緒言を記載してください。</w:t>
      </w:r>
    </w:p>
    <w:p w14:paraId="0F751225" w14:textId="77777777" w:rsidR="000D1824" w:rsidRDefault="000D1824" w:rsidP="000D1824">
      <w:pPr>
        <w:ind w:firstLine="200"/>
        <w:jc w:val="left"/>
        <w:rPr>
          <w:rFonts w:ascii="Meiryo UI" w:eastAsia="Meiryo UI" w:hAnsi="Meiryo UI"/>
          <w:sz w:val="20"/>
          <w:szCs w:val="20"/>
        </w:rPr>
      </w:pPr>
      <w:r>
        <w:rPr>
          <w:rFonts w:ascii="Meiryo UI" w:eastAsia="Meiryo UI" w:hAnsi="Meiryo UI" w:hint="eastAsia"/>
          <w:sz w:val="20"/>
          <w:szCs w:val="20"/>
        </w:rPr>
        <w:t>要旨は</w:t>
      </w:r>
      <w:r w:rsidRPr="000D1824">
        <w:rPr>
          <w:rFonts w:ascii="Meiryo UI" w:eastAsia="Meiryo UI" w:hAnsi="Meiryo UI" w:hint="eastAsia"/>
          <w:color w:val="FF0000"/>
          <w:sz w:val="20"/>
          <w:szCs w:val="20"/>
        </w:rPr>
        <w:t>A4 2ページ</w:t>
      </w:r>
      <w:r>
        <w:rPr>
          <w:rFonts w:ascii="Meiryo UI" w:eastAsia="Meiryo UI" w:hAnsi="Meiryo UI" w:hint="eastAsia"/>
          <w:sz w:val="20"/>
          <w:szCs w:val="20"/>
        </w:rPr>
        <w:t>です。</w:t>
      </w:r>
    </w:p>
    <w:p w14:paraId="1DEF04AE" w14:textId="2656038E" w:rsidR="00DC216F" w:rsidRDefault="006F1B66" w:rsidP="006F1B66">
      <w:pPr>
        <w:ind w:firstLineChars="100" w:firstLine="200"/>
        <w:jc w:val="left"/>
        <w:rPr>
          <w:rFonts w:ascii="Meiryo UI" w:eastAsia="Meiryo UI" w:hAnsi="Meiryo UI"/>
          <w:sz w:val="20"/>
          <w:szCs w:val="20"/>
        </w:rPr>
      </w:pPr>
      <w:r>
        <w:rPr>
          <w:rFonts w:ascii="Meiryo UI" w:eastAsia="Meiryo UI" w:hAnsi="Meiryo UI" w:cs="ＭＳ Ｐゴシック" w:hint="eastAsia"/>
          <w:color w:val="000000"/>
          <w:kern w:val="0"/>
          <w:sz w:val="20"/>
          <w:szCs w:val="20"/>
        </w:rPr>
        <w:t>本</w:t>
      </w:r>
      <w:r w:rsidR="002750FC" w:rsidRPr="002750FC">
        <w:rPr>
          <w:rFonts w:ascii="Meiryo UI" w:eastAsia="Meiryo UI" w:hAnsi="Meiryo UI" w:cs="ＭＳ Ｐゴシック" w:hint="eastAsia"/>
          <w:color w:val="000000"/>
          <w:kern w:val="0"/>
          <w:sz w:val="20"/>
          <w:szCs w:val="20"/>
        </w:rPr>
        <w:t>研究の背景</w:t>
      </w:r>
      <w:r w:rsidR="002750FC" w:rsidRPr="00AF089F">
        <w:rPr>
          <w:rFonts w:ascii="Meiryo UI" w:eastAsia="Meiryo UI" w:hAnsi="Meiryo UI" w:hint="eastAsia"/>
          <w:sz w:val="20"/>
          <w:szCs w:val="20"/>
        </w:rPr>
        <w:t>。</w:t>
      </w:r>
    </w:p>
    <w:p w14:paraId="5884E29E" w14:textId="34D7DB1A" w:rsidR="002750FC" w:rsidRDefault="002750FC" w:rsidP="009D4489">
      <w:pPr>
        <w:ind w:firstLineChars="100" w:firstLine="200"/>
        <w:jc w:val="left"/>
        <w:rPr>
          <w:rFonts w:ascii="Meiryo UI" w:eastAsia="Meiryo UI" w:hAnsi="Meiryo UI" w:cs="ＭＳ Ｐゴシック"/>
          <w:color w:val="000000"/>
          <w:kern w:val="0"/>
          <w:sz w:val="20"/>
          <w:szCs w:val="20"/>
        </w:rPr>
      </w:pPr>
      <w:r w:rsidRPr="002750FC">
        <w:rPr>
          <w:rFonts w:ascii="Meiryo UI" w:eastAsia="Meiryo UI" w:hAnsi="Meiryo UI" w:cs="ＭＳ Ｐゴシック" w:hint="eastAsia"/>
          <w:color w:val="000000"/>
          <w:kern w:val="0"/>
          <w:sz w:val="20"/>
          <w:szCs w:val="20"/>
        </w:rPr>
        <w:t>研究の意義</w:t>
      </w:r>
      <w:r>
        <w:rPr>
          <w:rFonts w:ascii="Meiryo UI" w:eastAsia="Meiryo UI" w:hAnsi="Meiryo UI" w:cs="ＭＳ Ｐゴシック" w:hint="eastAsia"/>
          <w:color w:val="000000"/>
          <w:kern w:val="0"/>
          <w:sz w:val="20"/>
          <w:szCs w:val="20"/>
        </w:rPr>
        <w:t>（</w:t>
      </w:r>
      <w:r w:rsidR="006F1B66">
        <w:rPr>
          <w:rFonts w:ascii="Meiryo UI" w:eastAsia="Meiryo UI" w:hAnsi="Meiryo UI" w:cs="ＭＳ Ｐゴシック" w:hint="eastAsia"/>
          <w:color w:val="000000"/>
          <w:kern w:val="0"/>
          <w:sz w:val="20"/>
          <w:szCs w:val="20"/>
        </w:rPr>
        <w:t>なぜ本</w:t>
      </w:r>
      <w:r w:rsidRPr="002750FC">
        <w:rPr>
          <w:rFonts w:ascii="Meiryo UI" w:eastAsia="Meiryo UI" w:hAnsi="Meiryo UI" w:cs="ＭＳ Ｐゴシック" w:hint="eastAsia"/>
          <w:color w:val="000000"/>
          <w:kern w:val="0"/>
          <w:sz w:val="20"/>
          <w:szCs w:val="20"/>
        </w:rPr>
        <w:t>研究するのか</w:t>
      </w:r>
      <w:r>
        <w:rPr>
          <w:rFonts w:ascii="Meiryo UI" w:eastAsia="Meiryo UI" w:hAnsi="Meiryo UI" w:cs="ＭＳ Ｐゴシック" w:hint="eastAsia"/>
          <w:color w:val="000000"/>
          <w:kern w:val="0"/>
          <w:sz w:val="20"/>
          <w:szCs w:val="20"/>
        </w:rPr>
        <w:t>、</w:t>
      </w:r>
      <w:r w:rsidR="006F1B66">
        <w:rPr>
          <w:rFonts w:ascii="Meiryo UI" w:eastAsia="Meiryo UI" w:hAnsi="Meiryo UI" w:cs="ＭＳ Ｐゴシック" w:hint="eastAsia"/>
          <w:color w:val="000000"/>
          <w:kern w:val="0"/>
          <w:sz w:val="20"/>
          <w:szCs w:val="20"/>
        </w:rPr>
        <w:t>本研究</w:t>
      </w:r>
      <w:r w:rsidRPr="002750FC">
        <w:rPr>
          <w:rFonts w:ascii="Meiryo UI" w:eastAsia="Meiryo UI" w:hAnsi="Meiryo UI" w:cs="ＭＳ Ｐゴシック" w:hint="eastAsia"/>
          <w:color w:val="000000"/>
          <w:kern w:val="0"/>
          <w:sz w:val="20"/>
          <w:szCs w:val="20"/>
        </w:rPr>
        <w:t>によって何がもたらされるのか</w:t>
      </w:r>
      <w:r w:rsidR="00293BFC">
        <w:rPr>
          <w:rFonts w:ascii="Meiryo UI" w:eastAsia="Meiryo UI" w:hAnsi="Meiryo UI" w:cs="ＭＳ Ｐゴシック" w:hint="eastAsia"/>
          <w:color w:val="000000"/>
          <w:kern w:val="0"/>
          <w:sz w:val="20"/>
          <w:szCs w:val="20"/>
        </w:rPr>
        <w:t>、など</w:t>
      </w:r>
      <w:r>
        <w:rPr>
          <w:rFonts w:ascii="Meiryo UI" w:eastAsia="Meiryo UI" w:hAnsi="Meiryo UI" w:cs="ＭＳ Ｐゴシック" w:hint="eastAsia"/>
          <w:color w:val="000000"/>
          <w:kern w:val="0"/>
          <w:sz w:val="20"/>
          <w:szCs w:val="20"/>
        </w:rPr>
        <w:t>）。</w:t>
      </w:r>
      <w:r w:rsidR="006F1B66">
        <w:rPr>
          <w:rFonts w:ascii="Meiryo UI" w:eastAsia="Meiryo UI" w:hAnsi="Meiryo UI" w:cs="ＭＳ Ｐゴシック" w:hint="eastAsia"/>
          <w:color w:val="000000"/>
          <w:kern w:val="0"/>
          <w:sz w:val="20"/>
          <w:szCs w:val="20"/>
        </w:rPr>
        <w:t>本</w:t>
      </w:r>
      <w:r w:rsidRPr="002750FC">
        <w:rPr>
          <w:rFonts w:ascii="Meiryo UI" w:eastAsia="Meiryo UI" w:hAnsi="Meiryo UI" w:cs="ＭＳ Ｐゴシック" w:hint="eastAsia"/>
          <w:color w:val="000000"/>
          <w:kern w:val="0"/>
          <w:sz w:val="20"/>
          <w:szCs w:val="20"/>
        </w:rPr>
        <w:t>研究の基礎となった</w:t>
      </w:r>
      <w:r w:rsidR="006F1B66">
        <w:rPr>
          <w:rFonts w:ascii="Meiryo UI" w:eastAsia="Meiryo UI" w:hAnsi="Meiryo UI" w:cs="ＭＳ Ｐゴシック" w:hint="eastAsia"/>
          <w:color w:val="000000"/>
          <w:kern w:val="0"/>
          <w:sz w:val="20"/>
          <w:szCs w:val="20"/>
        </w:rPr>
        <w:t>先行</w:t>
      </w:r>
      <w:r w:rsidRPr="002750FC">
        <w:rPr>
          <w:rFonts w:ascii="Meiryo UI" w:eastAsia="Meiryo UI" w:hAnsi="Meiryo UI" w:cs="ＭＳ Ｐゴシック" w:hint="eastAsia"/>
          <w:color w:val="000000"/>
          <w:kern w:val="0"/>
          <w:sz w:val="20"/>
          <w:szCs w:val="20"/>
        </w:rPr>
        <w:t>研究の列挙</w:t>
      </w:r>
      <w:r w:rsidR="006F1B66">
        <w:rPr>
          <w:rFonts w:ascii="Meiryo UI" w:eastAsia="Meiryo UI" w:hAnsi="Meiryo UI" w:cs="ＭＳ Ｐゴシック" w:hint="eastAsia"/>
          <w:color w:val="000000"/>
          <w:kern w:val="0"/>
          <w:sz w:val="20"/>
          <w:szCs w:val="20"/>
        </w:rPr>
        <w:t>、</w:t>
      </w:r>
      <w:r w:rsidRPr="002750FC">
        <w:rPr>
          <w:rFonts w:ascii="Meiryo UI" w:eastAsia="Meiryo UI" w:hAnsi="Meiryo UI" w:cs="ＭＳ Ｐゴシック" w:hint="eastAsia"/>
          <w:color w:val="000000"/>
          <w:kern w:val="0"/>
          <w:sz w:val="20"/>
          <w:szCs w:val="20"/>
        </w:rPr>
        <w:t>概要</w:t>
      </w:r>
      <w:r w:rsidR="006F1B66">
        <w:rPr>
          <w:rFonts w:ascii="Meiryo UI" w:eastAsia="Meiryo UI" w:hAnsi="Meiryo UI" w:cs="ＭＳ Ｐゴシック" w:hint="eastAsia"/>
          <w:color w:val="000000"/>
          <w:kern w:val="0"/>
          <w:sz w:val="20"/>
          <w:szCs w:val="20"/>
        </w:rPr>
        <w:t>、</w:t>
      </w:r>
      <w:r w:rsidRPr="002750FC">
        <w:rPr>
          <w:rFonts w:ascii="Meiryo UI" w:eastAsia="Meiryo UI" w:hAnsi="Meiryo UI" w:cs="ＭＳ Ｐゴシック" w:hint="eastAsia"/>
          <w:color w:val="000000"/>
          <w:kern w:val="0"/>
          <w:sz w:val="20"/>
          <w:szCs w:val="20"/>
        </w:rPr>
        <w:t>本研究との関連性</w:t>
      </w:r>
      <w:r w:rsidR="006F1B66">
        <w:rPr>
          <w:rFonts w:ascii="Meiryo UI" w:eastAsia="Meiryo UI" w:hAnsi="Meiryo UI" w:cs="ＭＳ Ｐゴシック" w:hint="eastAsia"/>
          <w:color w:val="000000"/>
          <w:kern w:val="0"/>
          <w:sz w:val="20"/>
          <w:szCs w:val="20"/>
        </w:rPr>
        <w:t>、</w:t>
      </w:r>
      <w:r w:rsidRPr="002750FC">
        <w:rPr>
          <w:rFonts w:ascii="Meiryo UI" w:eastAsia="Meiryo UI" w:hAnsi="Meiryo UI" w:cs="ＭＳ Ｐゴシック" w:hint="eastAsia"/>
          <w:color w:val="000000"/>
          <w:kern w:val="0"/>
          <w:sz w:val="20"/>
          <w:szCs w:val="20"/>
        </w:rPr>
        <w:t>違い</w:t>
      </w:r>
      <w:r w:rsidR="006F1B66">
        <w:rPr>
          <w:rFonts w:ascii="Meiryo UI" w:eastAsia="Meiryo UI" w:hAnsi="Meiryo UI" w:cs="ＭＳ Ｐゴシック" w:hint="eastAsia"/>
          <w:color w:val="000000"/>
          <w:kern w:val="0"/>
          <w:sz w:val="20"/>
          <w:szCs w:val="20"/>
        </w:rPr>
        <w:t>、</w:t>
      </w:r>
      <w:r w:rsidRPr="002750FC">
        <w:rPr>
          <w:rFonts w:ascii="Meiryo UI" w:eastAsia="Meiryo UI" w:hAnsi="Meiryo UI" w:cs="ＭＳ Ｐゴシック" w:hint="eastAsia"/>
          <w:color w:val="000000"/>
          <w:kern w:val="0"/>
          <w:sz w:val="20"/>
          <w:szCs w:val="20"/>
        </w:rPr>
        <w:t>に基づいた本研究のオリジナリティの主張</w:t>
      </w:r>
      <w:r w:rsidR="006F1B66">
        <w:rPr>
          <w:rFonts w:ascii="Meiryo UI" w:eastAsia="Meiryo UI" w:hAnsi="Meiryo UI" w:cs="ＭＳ Ｐゴシック" w:hint="eastAsia"/>
          <w:color w:val="000000"/>
          <w:kern w:val="0"/>
          <w:sz w:val="20"/>
          <w:szCs w:val="20"/>
        </w:rPr>
        <w:t>。本発表で</w:t>
      </w:r>
      <w:r w:rsidRPr="002750FC">
        <w:rPr>
          <w:rFonts w:ascii="Meiryo UI" w:eastAsia="Meiryo UI" w:hAnsi="Meiryo UI" w:cs="ＭＳ Ｐゴシック" w:hint="eastAsia"/>
          <w:color w:val="000000"/>
          <w:kern w:val="0"/>
          <w:sz w:val="20"/>
          <w:szCs w:val="20"/>
        </w:rPr>
        <w:t>何が示されるのか</w:t>
      </w:r>
      <w:r w:rsidR="006F1B66">
        <w:rPr>
          <w:rFonts w:ascii="Meiryo UI" w:eastAsia="Meiryo UI" w:hAnsi="Meiryo UI" w:cs="ＭＳ Ｐゴシック" w:hint="eastAsia"/>
          <w:color w:val="000000"/>
          <w:kern w:val="0"/>
          <w:sz w:val="20"/>
          <w:szCs w:val="20"/>
        </w:rPr>
        <w:t>、</w:t>
      </w:r>
      <w:r w:rsidRPr="002750FC">
        <w:rPr>
          <w:rFonts w:ascii="Meiryo UI" w:eastAsia="Meiryo UI" w:hAnsi="Meiryo UI" w:cs="ＭＳ Ｐゴシック" w:hint="eastAsia"/>
          <w:color w:val="000000"/>
          <w:kern w:val="0"/>
          <w:sz w:val="20"/>
          <w:szCs w:val="20"/>
        </w:rPr>
        <w:t>何が明らかになるのか</w:t>
      </w:r>
      <w:r w:rsidR="006F1B66">
        <w:rPr>
          <w:rFonts w:ascii="Meiryo UI" w:eastAsia="Meiryo UI" w:hAnsi="Meiryo UI" w:cs="ＭＳ Ｐゴシック" w:hint="eastAsia"/>
          <w:color w:val="000000"/>
          <w:kern w:val="0"/>
          <w:sz w:val="20"/>
          <w:szCs w:val="20"/>
        </w:rPr>
        <w:t>。</w:t>
      </w:r>
      <w:r w:rsidRPr="002750FC">
        <w:rPr>
          <w:rFonts w:ascii="Meiryo UI" w:eastAsia="Meiryo UI" w:hAnsi="Meiryo UI" w:cs="ＭＳ Ｐゴシック" w:hint="eastAsia"/>
          <w:color w:val="000000"/>
          <w:kern w:val="0"/>
          <w:sz w:val="20"/>
          <w:szCs w:val="20"/>
        </w:rPr>
        <w:t>場合によっては特殊用語の説明</w:t>
      </w:r>
      <w:r w:rsidR="009D4489">
        <w:rPr>
          <w:rFonts w:ascii="Meiryo UI" w:eastAsia="Meiryo UI" w:hAnsi="Meiryo UI" w:cs="ＭＳ Ｐゴシック" w:hint="eastAsia"/>
          <w:color w:val="000000"/>
          <w:kern w:val="0"/>
          <w:sz w:val="20"/>
          <w:szCs w:val="20"/>
        </w:rPr>
        <w:t>を記載してください。</w:t>
      </w:r>
    </w:p>
    <w:p w14:paraId="522CFFB6" w14:textId="77777777" w:rsidR="002F540B" w:rsidRDefault="002F540B" w:rsidP="00905023">
      <w:pPr>
        <w:jc w:val="left"/>
        <w:rPr>
          <w:rFonts w:ascii="Meiryo UI" w:eastAsia="Meiryo UI" w:hAnsi="Meiryo UI"/>
          <w:sz w:val="20"/>
          <w:szCs w:val="20"/>
        </w:rPr>
      </w:pPr>
    </w:p>
    <w:p w14:paraId="3B2E2BEB" w14:textId="77777777" w:rsidR="009D4489" w:rsidRDefault="009D4489" w:rsidP="00905023">
      <w:pPr>
        <w:jc w:val="left"/>
        <w:rPr>
          <w:rFonts w:ascii="Meiryo UI" w:eastAsia="Meiryo UI" w:hAnsi="Meiryo UI"/>
          <w:sz w:val="20"/>
          <w:szCs w:val="20"/>
        </w:rPr>
      </w:pPr>
    </w:p>
    <w:p w14:paraId="7A58EA33" w14:textId="7CF9F0CF" w:rsidR="00905023" w:rsidRPr="002750FC" w:rsidRDefault="00905023" w:rsidP="00905023">
      <w:pPr>
        <w:jc w:val="left"/>
        <w:rPr>
          <w:rFonts w:ascii="Meiryo UI" w:eastAsia="Meiryo UI" w:hAnsi="Meiryo UI"/>
          <w:sz w:val="20"/>
          <w:szCs w:val="20"/>
        </w:rPr>
      </w:pPr>
      <w:r>
        <w:rPr>
          <w:rFonts w:ascii="Meiryo UI" w:eastAsia="Meiryo UI" w:hAnsi="Meiryo UI" w:hint="eastAsia"/>
          <w:sz w:val="20"/>
          <w:szCs w:val="20"/>
        </w:rPr>
        <w:t>※1行空ける</w:t>
      </w:r>
    </w:p>
    <w:p w14:paraId="52909FD1" w14:textId="5D1C0F1D" w:rsidR="004A338F" w:rsidRPr="002750FC" w:rsidRDefault="004A338F" w:rsidP="004A338F">
      <w:pPr>
        <w:jc w:val="left"/>
        <w:rPr>
          <w:rFonts w:ascii="Meiryo UI" w:eastAsia="Meiryo UI" w:hAnsi="Meiryo UI"/>
          <w:b/>
          <w:bCs/>
          <w:sz w:val="20"/>
          <w:szCs w:val="20"/>
        </w:rPr>
      </w:pPr>
      <w:r w:rsidRPr="002750FC">
        <w:rPr>
          <w:rFonts w:ascii="Meiryo UI" w:eastAsia="Meiryo UI" w:hAnsi="Meiryo UI" w:hint="eastAsia"/>
          <w:b/>
          <w:bCs/>
          <w:sz w:val="20"/>
          <w:szCs w:val="20"/>
        </w:rPr>
        <w:t>2．方法</w:t>
      </w:r>
    </w:p>
    <w:p w14:paraId="0BC2FE44" w14:textId="77777777" w:rsidR="002F540B" w:rsidRDefault="002F540B" w:rsidP="00260EE3">
      <w:pPr>
        <w:ind w:firstLineChars="100" w:firstLine="200"/>
        <w:jc w:val="left"/>
        <w:rPr>
          <w:rFonts w:ascii="Meiryo UI" w:eastAsia="Meiryo UI" w:hAnsi="Meiryo UI"/>
          <w:sz w:val="20"/>
          <w:szCs w:val="20"/>
        </w:rPr>
      </w:pPr>
      <w:r>
        <w:rPr>
          <w:rFonts w:ascii="Meiryo UI" w:eastAsia="Meiryo UI" w:hAnsi="Meiryo UI" w:hint="eastAsia"/>
          <w:sz w:val="20"/>
          <w:szCs w:val="20"/>
        </w:rPr>
        <w:t>ここから、実験について記載ください。</w:t>
      </w:r>
    </w:p>
    <w:p w14:paraId="0672C97D" w14:textId="18A4F7CC" w:rsidR="00260EE3" w:rsidRDefault="00905023" w:rsidP="00260EE3">
      <w:pPr>
        <w:ind w:firstLineChars="100" w:firstLine="200"/>
        <w:jc w:val="left"/>
        <w:rPr>
          <w:rFonts w:ascii="Meiryo UI" w:eastAsia="Meiryo UI" w:hAnsi="Meiryo UI"/>
          <w:sz w:val="20"/>
          <w:szCs w:val="20"/>
        </w:rPr>
      </w:pPr>
      <w:r w:rsidRPr="00905023">
        <w:rPr>
          <w:rFonts w:ascii="Meiryo UI" w:eastAsia="Meiryo UI" w:hAnsi="Meiryo UI" w:hint="eastAsia"/>
          <w:sz w:val="20"/>
          <w:szCs w:val="20"/>
        </w:rPr>
        <w:t>研究対象、</w:t>
      </w:r>
      <w:r w:rsidR="00260EE3">
        <w:rPr>
          <w:rFonts w:ascii="Meiryo UI" w:eastAsia="Meiryo UI" w:hAnsi="Meiryo UI" w:hint="eastAsia"/>
          <w:sz w:val="20"/>
          <w:szCs w:val="20"/>
        </w:rPr>
        <w:t>材料、</w:t>
      </w:r>
      <w:r w:rsidRPr="00905023">
        <w:rPr>
          <w:rFonts w:ascii="Meiryo UI" w:eastAsia="Meiryo UI" w:hAnsi="Meiryo UI" w:hint="eastAsia"/>
          <w:sz w:val="20"/>
          <w:szCs w:val="20"/>
        </w:rPr>
        <w:t>機材、課題、条件</w:t>
      </w:r>
      <w:r w:rsidR="00260EE3">
        <w:rPr>
          <w:rFonts w:ascii="Meiryo UI" w:eastAsia="Meiryo UI" w:hAnsi="Meiryo UI" w:hint="eastAsia"/>
          <w:sz w:val="20"/>
          <w:szCs w:val="20"/>
        </w:rPr>
        <w:t>、</w:t>
      </w:r>
      <w:r w:rsidRPr="00905023">
        <w:rPr>
          <w:rFonts w:ascii="Meiryo UI" w:eastAsia="Meiryo UI" w:hAnsi="Meiryo UI" w:hint="eastAsia"/>
          <w:sz w:val="20"/>
          <w:szCs w:val="20"/>
        </w:rPr>
        <w:t>などを</w:t>
      </w:r>
      <w:r w:rsidR="00260EE3">
        <w:rPr>
          <w:rFonts w:ascii="Meiryo UI" w:eastAsia="Meiryo UI" w:hAnsi="Meiryo UI" w:hint="eastAsia"/>
          <w:sz w:val="20"/>
          <w:szCs w:val="20"/>
        </w:rPr>
        <w:t>記載</w:t>
      </w:r>
      <w:r w:rsidRPr="00905023">
        <w:rPr>
          <w:rFonts w:ascii="Meiryo UI" w:eastAsia="Meiryo UI" w:hAnsi="Meiryo UI" w:hint="eastAsia"/>
          <w:sz w:val="20"/>
          <w:szCs w:val="20"/>
        </w:rPr>
        <w:t>してください。</w:t>
      </w:r>
      <w:r w:rsidR="00260EE3">
        <w:rPr>
          <w:rFonts w:ascii="Meiryo UI" w:eastAsia="Meiryo UI" w:hAnsi="Meiryo UI" w:hint="eastAsia"/>
          <w:sz w:val="20"/>
          <w:szCs w:val="20"/>
        </w:rPr>
        <w:t xml:space="preserve">　</w:t>
      </w:r>
    </w:p>
    <w:p w14:paraId="2F39FD41" w14:textId="171FD547" w:rsidR="008B5584" w:rsidRPr="008B5584" w:rsidRDefault="008B5584" w:rsidP="008B5584">
      <w:pPr>
        <w:ind w:leftChars="100" w:left="210"/>
        <w:jc w:val="left"/>
        <w:rPr>
          <w:rFonts w:ascii="Meiryo UI" w:eastAsia="Meiryo UI" w:hAnsi="Meiryo UI"/>
          <w:color w:val="FF0000"/>
          <w:sz w:val="20"/>
          <w:szCs w:val="20"/>
          <w:u w:val="single"/>
        </w:rPr>
      </w:pPr>
      <w:bookmarkStart w:id="0" w:name="_Hlk157540798"/>
      <w:r>
        <w:rPr>
          <w:rFonts w:ascii="Meiryo UI" w:eastAsia="Meiryo UI" w:hAnsi="Meiryo UI" w:hint="eastAsia"/>
          <w:color w:val="FF0000"/>
          <w:sz w:val="20"/>
          <w:szCs w:val="20"/>
          <w:u w:val="single"/>
        </w:rPr>
        <w:t>ヒト</w:t>
      </w:r>
      <w:r w:rsidRPr="008B5584">
        <w:rPr>
          <w:rFonts w:ascii="Meiryo UI" w:eastAsia="Meiryo UI" w:hAnsi="Meiryo UI" w:hint="eastAsia"/>
          <w:color w:val="FF0000"/>
          <w:sz w:val="20"/>
          <w:szCs w:val="20"/>
          <w:u w:val="single"/>
        </w:rPr>
        <w:t>以外の動物を用いた実験方法・結果を含む研究発表は受け付けません。</w:t>
      </w:r>
      <w:bookmarkEnd w:id="0"/>
      <w:r w:rsidRPr="008B5584">
        <w:rPr>
          <w:rFonts w:ascii="Meiryo UI" w:eastAsia="Meiryo UI" w:hAnsi="Meiryo UI" w:hint="eastAsia"/>
          <w:color w:val="FF0000"/>
          <w:sz w:val="20"/>
          <w:szCs w:val="20"/>
          <w:u w:val="single"/>
        </w:rPr>
        <w:t>入手できる試薬、樹立細胞類を用いた場合は可としますが、供給元を明確に記載してください。また、ヒト由来の材料（ヒト皮膚、細胞、毛髪等）を用いた場合も供給元を記載してください。</w:t>
      </w:r>
    </w:p>
    <w:p w14:paraId="376BB7CF" w14:textId="77777777" w:rsidR="00260EE3" w:rsidRPr="004D5023" w:rsidRDefault="00260EE3" w:rsidP="00260EE3">
      <w:pPr>
        <w:ind w:firstLineChars="100" w:firstLine="200"/>
        <w:jc w:val="left"/>
        <w:rPr>
          <w:rFonts w:ascii="Meiryo UI" w:eastAsia="Meiryo UI" w:hAnsi="Meiryo UI"/>
          <w:color w:val="FF0000"/>
          <w:sz w:val="20"/>
          <w:szCs w:val="20"/>
          <w:u w:val="single"/>
        </w:rPr>
      </w:pPr>
      <w:r w:rsidRPr="004D5023">
        <w:rPr>
          <w:rFonts w:ascii="Meiryo UI" w:eastAsia="Meiryo UI" w:hAnsi="Meiryo UI" w:hint="eastAsia"/>
          <w:color w:val="FF0000"/>
          <w:sz w:val="20"/>
          <w:szCs w:val="20"/>
          <w:u w:val="single"/>
        </w:rPr>
        <w:t>ヒトを対象とした試験の場合</w:t>
      </w:r>
      <w:bookmarkStart w:id="1" w:name="_Hlk121325827"/>
      <w:r w:rsidRPr="004D5023">
        <w:rPr>
          <w:rFonts w:ascii="Meiryo UI" w:eastAsia="Meiryo UI" w:hAnsi="Meiryo UI" w:hint="eastAsia"/>
          <w:color w:val="FF0000"/>
          <w:sz w:val="20"/>
          <w:szCs w:val="20"/>
          <w:u w:val="single"/>
        </w:rPr>
        <w:t>、試験参加者から同意を取得して実施したことを記載してください。</w:t>
      </w:r>
    </w:p>
    <w:p w14:paraId="71DF3234" w14:textId="5A8AA5B8" w:rsidR="00260EE3" w:rsidRPr="005D7D57" w:rsidRDefault="00260EE3" w:rsidP="00260EE3">
      <w:pPr>
        <w:ind w:firstLineChars="100" w:firstLine="200"/>
        <w:jc w:val="left"/>
        <w:rPr>
          <w:rFonts w:ascii="Meiryo UI" w:eastAsia="Meiryo UI" w:hAnsi="Meiryo UI"/>
          <w:sz w:val="20"/>
          <w:szCs w:val="20"/>
          <w:u w:val="single"/>
        </w:rPr>
      </w:pPr>
      <w:r w:rsidRPr="004D5023">
        <w:rPr>
          <w:rFonts w:ascii="Meiryo UI" w:eastAsia="Meiryo UI" w:hAnsi="Meiryo UI" w:hint="eastAsia"/>
          <w:color w:val="FF0000"/>
          <w:sz w:val="20"/>
          <w:szCs w:val="20"/>
          <w:u w:val="single"/>
        </w:rPr>
        <w:t>また倫理審査等について記載可能なものは記載ください</w:t>
      </w:r>
      <w:r w:rsidRPr="004D5023">
        <w:rPr>
          <w:rFonts w:ascii="Meiryo UI" w:eastAsia="Meiryo UI" w:hAnsi="Meiryo UI" w:hint="eastAsia"/>
          <w:color w:val="FF0000"/>
          <w:szCs w:val="21"/>
        </w:rPr>
        <w:t>。</w:t>
      </w:r>
      <w:bookmarkEnd w:id="1"/>
    </w:p>
    <w:p w14:paraId="477F08E9" w14:textId="6CB9BEB5" w:rsidR="002750FC" w:rsidRPr="002750FC" w:rsidRDefault="00905023" w:rsidP="00905023">
      <w:pPr>
        <w:ind w:firstLineChars="100" w:firstLine="200"/>
        <w:jc w:val="left"/>
        <w:rPr>
          <w:rFonts w:ascii="Meiryo UI" w:eastAsia="Meiryo UI" w:hAnsi="Meiryo UI"/>
          <w:sz w:val="20"/>
          <w:szCs w:val="20"/>
        </w:rPr>
      </w:pPr>
      <w:r>
        <w:rPr>
          <w:rFonts w:ascii="Meiryo UI" w:eastAsia="Meiryo UI" w:hAnsi="Meiryo UI" w:hint="eastAsia"/>
          <w:sz w:val="20"/>
          <w:szCs w:val="20"/>
        </w:rPr>
        <w:t>必要であれば</w:t>
      </w:r>
      <w:r w:rsidRPr="00AF089F">
        <w:rPr>
          <w:rFonts w:ascii="Meiryo UI" w:eastAsia="Meiryo UI" w:hAnsi="Meiryo UI"/>
          <w:b/>
          <w:bCs/>
          <w:sz w:val="20"/>
          <w:szCs w:val="20"/>
        </w:rPr>
        <w:t>2-1.　2-2.</w:t>
      </w:r>
      <w:r>
        <w:rPr>
          <w:rFonts w:ascii="Meiryo UI" w:eastAsia="Meiryo UI" w:hAnsi="Meiryo UI" w:hint="eastAsia"/>
          <w:sz w:val="20"/>
          <w:szCs w:val="20"/>
        </w:rPr>
        <w:t>等、副項目を設けてください。</w:t>
      </w:r>
    </w:p>
    <w:p w14:paraId="10A71AFB" w14:textId="7139531D" w:rsidR="002F540B" w:rsidRDefault="002F540B" w:rsidP="004A338F">
      <w:pPr>
        <w:jc w:val="left"/>
        <w:rPr>
          <w:rFonts w:ascii="Meiryo UI" w:eastAsia="Meiryo UI" w:hAnsi="Meiryo UI"/>
          <w:b/>
          <w:bCs/>
          <w:sz w:val="20"/>
          <w:szCs w:val="20"/>
        </w:rPr>
      </w:pPr>
      <w:r w:rsidRPr="002F540B">
        <w:rPr>
          <w:rFonts w:ascii="Meiryo UI" w:eastAsia="Meiryo UI" w:hAnsi="Meiryo UI" w:hint="eastAsia"/>
          <w:b/>
          <w:bCs/>
          <w:sz w:val="20"/>
          <w:szCs w:val="20"/>
        </w:rPr>
        <w:t>2-1.</w:t>
      </w:r>
      <w:r w:rsidR="00D20A53">
        <w:rPr>
          <w:rFonts w:ascii="Meiryo UI" w:eastAsia="Meiryo UI" w:hAnsi="Meiryo UI" w:hint="eastAsia"/>
          <w:b/>
          <w:bCs/>
          <w:sz w:val="20"/>
          <w:szCs w:val="20"/>
        </w:rPr>
        <w:t xml:space="preserve">　図表の挿入</w:t>
      </w:r>
    </w:p>
    <w:p w14:paraId="3F3661FE" w14:textId="66CE2D72" w:rsidR="00D20A53" w:rsidRDefault="00D20A53" w:rsidP="004A338F">
      <w:pPr>
        <w:jc w:val="left"/>
        <w:rPr>
          <w:rFonts w:ascii="Meiryo UI" w:eastAsia="Meiryo UI" w:hAnsi="Meiryo UI"/>
          <w:sz w:val="20"/>
          <w:szCs w:val="20"/>
        </w:rPr>
      </w:pPr>
      <w:r>
        <w:rPr>
          <w:rFonts w:ascii="Meiryo UI" w:eastAsia="Meiryo UI" w:hAnsi="Meiryo UI" w:hint="eastAsia"/>
          <w:b/>
          <w:bCs/>
          <w:sz w:val="20"/>
          <w:szCs w:val="20"/>
        </w:rPr>
        <w:t xml:space="preserve">　</w:t>
      </w:r>
      <w:r>
        <w:rPr>
          <w:rFonts w:ascii="Meiryo UI" w:eastAsia="Meiryo UI" w:hAnsi="Meiryo UI" w:hint="eastAsia"/>
          <w:sz w:val="20"/>
          <w:szCs w:val="20"/>
        </w:rPr>
        <w:t>図表は、適切を思われる箇所に、画像の貼り付け、ないし入力等を行ってください。図の下には「Fig.-0」、表の上には「Table-0」として全角アケ、その後に題目・説明を記載してください。</w:t>
      </w:r>
    </w:p>
    <w:p w14:paraId="1FB53A4F" w14:textId="501F1AA9" w:rsidR="005D7D57" w:rsidRPr="004D5023" w:rsidRDefault="005D7D57" w:rsidP="004A338F">
      <w:pPr>
        <w:jc w:val="left"/>
        <w:rPr>
          <w:rFonts w:ascii="Meiryo UI" w:eastAsia="Meiryo UI" w:hAnsi="Meiryo UI"/>
          <w:color w:val="FF0000"/>
          <w:sz w:val="20"/>
          <w:szCs w:val="20"/>
          <w:u w:val="single"/>
        </w:rPr>
      </w:pPr>
      <w:r w:rsidRPr="004D5023">
        <w:rPr>
          <w:rFonts w:ascii="Meiryo UI" w:eastAsia="Meiryo UI" w:hAnsi="Meiryo UI" w:hint="eastAsia"/>
          <w:color w:val="FF0000"/>
          <w:sz w:val="20"/>
          <w:szCs w:val="20"/>
          <w:u w:val="single"/>
        </w:rPr>
        <w:t>また、顔写真を図に用いる場合は、協力者の書面による同意をとったうえで、研究内容を鑑み適切に加工するなど個人情報の公開を最小限にとどめてください。</w:t>
      </w:r>
    </w:p>
    <w:p w14:paraId="4DB807CA" w14:textId="39FF5D2E" w:rsidR="002F540B" w:rsidRDefault="00D20A53" w:rsidP="004A338F">
      <w:pPr>
        <w:jc w:val="left"/>
        <w:rPr>
          <w:rFonts w:ascii="Meiryo UI" w:eastAsia="Meiryo UI" w:hAnsi="Meiryo UI"/>
          <w:sz w:val="20"/>
          <w:szCs w:val="20"/>
        </w:rPr>
      </w:pPr>
      <w:r w:rsidRPr="00D20A53">
        <w:rPr>
          <w:rFonts w:ascii="Century" w:eastAsia="ＭＳ 明朝" w:hAnsi="Century" w:cs="Times New Roman" w:hint="eastAsia"/>
          <w:noProof/>
          <w:sz w:val="18"/>
          <w:szCs w:val="18"/>
        </w:rPr>
        <w:lastRenderedPageBreak/>
        <w:drawing>
          <wp:anchor distT="0" distB="0" distL="114300" distR="114300" simplePos="0" relativeHeight="251658240" behindDoc="0" locked="0" layoutInCell="1" allowOverlap="1" wp14:anchorId="14A67246" wp14:editId="0CA991C3">
            <wp:simplePos x="0" y="0"/>
            <wp:positionH relativeFrom="column">
              <wp:posOffset>-3810</wp:posOffset>
            </wp:positionH>
            <wp:positionV relativeFrom="paragraph">
              <wp:posOffset>32385</wp:posOffset>
            </wp:positionV>
            <wp:extent cx="1741170" cy="1304478"/>
            <wp:effectExtent l="0" t="0" r="0" b="0"/>
            <wp:wrapThrough wrapText="bothSides">
              <wp:wrapPolygon edited="0">
                <wp:start x="0" y="0"/>
                <wp:lineTo x="0" y="21137"/>
                <wp:lineTo x="21269" y="21137"/>
                <wp:lineTo x="21269" y="0"/>
                <wp:lineTo x="0" y="0"/>
              </wp:wrapPolygon>
            </wp:wrapThrough>
            <wp:docPr id="2" name="図 1" descr="C:\Users\User11\Desktop\yabutsubak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1\Desktop\yabutsubaki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130447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3E4B82" w14:textId="77777777" w:rsidR="00D20A53" w:rsidRDefault="00D20A53" w:rsidP="004A338F">
      <w:pPr>
        <w:jc w:val="left"/>
        <w:rPr>
          <w:rFonts w:ascii="Meiryo UI" w:eastAsia="Meiryo UI" w:hAnsi="Meiryo UI"/>
          <w:sz w:val="20"/>
          <w:szCs w:val="20"/>
        </w:rPr>
      </w:pPr>
    </w:p>
    <w:p w14:paraId="1292A876" w14:textId="77777777" w:rsidR="00D20A53" w:rsidRDefault="00D20A53" w:rsidP="004A338F">
      <w:pPr>
        <w:jc w:val="left"/>
        <w:rPr>
          <w:rFonts w:ascii="Meiryo UI" w:eastAsia="Meiryo UI" w:hAnsi="Meiryo UI"/>
          <w:sz w:val="20"/>
          <w:szCs w:val="20"/>
        </w:rPr>
      </w:pPr>
    </w:p>
    <w:p w14:paraId="2E8C5939" w14:textId="77777777" w:rsidR="00D20A53" w:rsidRDefault="00D20A53" w:rsidP="004A338F">
      <w:pPr>
        <w:jc w:val="left"/>
        <w:rPr>
          <w:rFonts w:ascii="Meiryo UI" w:eastAsia="Meiryo UI" w:hAnsi="Meiryo UI"/>
          <w:sz w:val="20"/>
          <w:szCs w:val="20"/>
        </w:rPr>
      </w:pPr>
    </w:p>
    <w:p w14:paraId="2E3BD1D4" w14:textId="77777777" w:rsidR="00D20A53" w:rsidRDefault="00D20A53" w:rsidP="004A338F">
      <w:pPr>
        <w:jc w:val="left"/>
        <w:rPr>
          <w:rFonts w:ascii="Meiryo UI" w:eastAsia="Meiryo UI" w:hAnsi="Meiryo UI"/>
          <w:sz w:val="20"/>
          <w:szCs w:val="20"/>
        </w:rPr>
      </w:pPr>
    </w:p>
    <w:p w14:paraId="7C5DC1C8" w14:textId="77777777" w:rsidR="00D20A53" w:rsidRDefault="00D20A53" w:rsidP="004A338F">
      <w:pPr>
        <w:jc w:val="left"/>
        <w:rPr>
          <w:rFonts w:ascii="Meiryo UI" w:eastAsia="Meiryo UI" w:hAnsi="Meiryo UI"/>
          <w:sz w:val="20"/>
          <w:szCs w:val="20"/>
        </w:rPr>
      </w:pPr>
    </w:p>
    <w:p w14:paraId="532408B5" w14:textId="47ED7992" w:rsidR="00D20A53" w:rsidRDefault="00D20A53" w:rsidP="004A338F">
      <w:pPr>
        <w:jc w:val="left"/>
        <w:rPr>
          <w:rFonts w:ascii="Meiryo UI" w:eastAsia="Meiryo UI" w:hAnsi="Meiryo UI"/>
          <w:sz w:val="20"/>
          <w:szCs w:val="20"/>
        </w:rPr>
      </w:pPr>
      <w:r>
        <w:rPr>
          <w:rFonts w:ascii="Meiryo UI" w:eastAsia="Meiryo UI" w:hAnsi="Meiryo UI" w:hint="eastAsia"/>
          <w:sz w:val="20"/>
          <w:szCs w:val="20"/>
        </w:rPr>
        <w:t>Fig.-1　日本の椿　この椿の名前は「玉の浦」です。</w:t>
      </w:r>
    </w:p>
    <w:p w14:paraId="4858D34E" w14:textId="7B79BB9E" w:rsidR="00D20A53" w:rsidRDefault="00D20A53" w:rsidP="00D20A53">
      <w:pPr>
        <w:ind w:left="5880" w:firstLine="840"/>
        <w:jc w:val="left"/>
        <w:rPr>
          <w:rFonts w:ascii="Meiryo UI" w:eastAsia="Meiryo UI" w:hAnsi="Meiryo UI"/>
          <w:sz w:val="20"/>
          <w:szCs w:val="20"/>
        </w:rPr>
      </w:pPr>
      <w:r>
        <w:rPr>
          <w:rFonts w:ascii="Meiryo UI" w:eastAsia="Meiryo UI" w:hAnsi="Meiryo UI" w:hint="eastAsia"/>
          <w:sz w:val="20"/>
          <w:szCs w:val="20"/>
        </w:rPr>
        <w:t>Table-1　数とタイプの結果</w:t>
      </w:r>
    </w:p>
    <w:p w14:paraId="3A691E3C" w14:textId="68A6214F" w:rsidR="00D20A53" w:rsidRDefault="00D20A53" w:rsidP="004A338F">
      <w:pPr>
        <w:jc w:val="left"/>
        <w:rPr>
          <w:rFonts w:ascii="Meiryo UI" w:eastAsia="Meiryo UI" w:hAnsi="Meiryo UI"/>
          <w:sz w:val="20"/>
          <w:szCs w:val="20"/>
        </w:rPr>
      </w:pPr>
      <w:r w:rsidRPr="004A498D">
        <w:rPr>
          <w:noProof/>
        </w:rPr>
        <w:drawing>
          <wp:anchor distT="0" distB="0" distL="114300" distR="114300" simplePos="0" relativeHeight="251659264" behindDoc="0" locked="0" layoutInCell="1" allowOverlap="1" wp14:anchorId="06938B96" wp14:editId="52543490">
            <wp:simplePos x="0" y="0"/>
            <wp:positionH relativeFrom="margin">
              <wp:align>right</wp:align>
            </wp:positionH>
            <wp:positionV relativeFrom="paragraph">
              <wp:posOffset>17145</wp:posOffset>
            </wp:positionV>
            <wp:extent cx="3070860" cy="1316082"/>
            <wp:effectExtent l="0" t="0" r="0" b="0"/>
            <wp:wrapThrough wrapText="bothSides">
              <wp:wrapPolygon edited="0">
                <wp:start x="0" y="0"/>
                <wp:lineTo x="0" y="21266"/>
                <wp:lineTo x="21439" y="21266"/>
                <wp:lineTo x="21439"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6264" t="27946" r="6770" b="36253"/>
                    <a:stretch/>
                  </pic:blipFill>
                  <pic:spPr bwMode="auto">
                    <a:xfrm>
                      <a:off x="0" y="0"/>
                      <a:ext cx="3070860" cy="13160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843FC" w14:textId="77777777" w:rsidR="00D20A53" w:rsidRDefault="00D20A53" w:rsidP="004A338F">
      <w:pPr>
        <w:jc w:val="left"/>
        <w:rPr>
          <w:rFonts w:ascii="Meiryo UI" w:eastAsia="Meiryo UI" w:hAnsi="Meiryo UI"/>
          <w:sz w:val="20"/>
          <w:szCs w:val="20"/>
        </w:rPr>
      </w:pPr>
    </w:p>
    <w:p w14:paraId="47F139FE" w14:textId="77777777" w:rsidR="00D20A53" w:rsidRDefault="00D20A53" w:rsidP="004A338F">
      <w:pPr>
        <w:jc w:val="left"/>
        <w:rPr>
          <w:rFonts w:ascii="Meiryo UI" w:eastAsia="Meiryo UI" w:hAnsi="Meiryo UI"/>
          <w:sz w:val="20"/>
          <w:szCs w:val="20"/>
        </w:rPr>
      </w:pPr>
    </w:p>
    <w:p w14:paraId="25459307" w14:textId="77777777" w:rsidR="00D20A53" w:rsidRDefault="00D20A53" w:rsidP="004A338F">
      <w:pPr>
        <w:jc w:val="left"/>
        <w:rPr>
          <w:rFonts w:ascii="Meiryo UI" w:eastAsia="Meiryo UI" w:hAnsi="Meiryo UI"/>
          <w:sz w:val="20"/>
          <w:szCs w:val="20"/>
        </w:rPr>
      </w:pPr>
    </w:p>
    <w:p w14:paraId="4C6DE60B" w14:textId="77777777" w:rsidR="00D20A53" w:rsidRDefault="00D20A53" w:rsidP="004A338F">
      <w:pPr>
        <w:jc w:val="left"/>
        <w:rPr>
          <w:rFonts w:ascii="Meiryo UI" w:eastAsia="Meiryo UI" w:hAnsi="Meiryo UI"/>
          <w:sz w:val="20"/>
          <w:szCs w:val="20"/>
        </w:rPr>
      </w:pPr>
    </w:p>
    <w:p w14:paraId="18C98F5A" w14:textId="7557B4A1" w:rsidR="00D20A53" w:rsidRDefault="00D20A53" w:rsidP="004A338F">
      <w:pPr>
        <w:jc w:val="left"/>
        <w:rPr>
          <w:rFonts w:ascii="Meiryo UI" w:eastAsia="Meiryo UI" w:hAnsi="Meiryo UI"/>
          <w:sz w:val="20"/>
          <w:szCs w:val="20"/>
        </w:rPr>
      </w:pPr>
    </w:p>
    <w:p w14:paraId="40B971A9" w14:textId="254A2CE6" w:rsidR="009D4489" w:rsidRDefault="009D4489" w:rsidP="004A338F">
      <w:pPr>
        <w:jc w:val="left"/>
        <w:rPr>
          <w:rFonts w:ascii="Meiryo UI" w:eastAsia="Meiryo UI" w:hAnsi="Meiryo UI"/>
          <w:sz w:val="20"/>
          <w:szCs w:val="20"/>
        </w:rPr>
      </w:pPr>
    </w:p>
    <w:p w14:paraId="29A9387E" w14:textId="77777777" w:rsidR="009D4489" w:rsidRDefault="009D4489" w:rsidP="004A338F">
      <w:pPr>
        <w:jc w:val="left"/>
        <w:rPr>
          <w:rFonts w:ascii="Meiryo UI" w:eastAsia="Meiryo UI" w:hAnsi="Meiryo UI"/>
          <w:sz w:val="20"/>
          <w:szCs w:val="20"/>
        </w:rPr>
      </w:pPr>
    </w:p>
    <w:p w14:paraId="0C4DF3A6" w14:textId="319AC021" w:rsidR="002750FC" w:rsidRPr="002750FC" w:rsidRDefault="00905023" w:rsidP="004A338F">
      <w:pPr>
        <w:jc w:val="left"/>
        <w:rPr>
          <w:rFonts w:ascii="Meiryo UI" w:eastAsia="Meiryo UI" w:hAnsi="Meiryo UI"/>
          <w:sz w:val="20"/>
          <w:szCs w:val="20"/>
        </w:rPr>
      </w:pPr>
      <w:r>
        <w:rPr>
          <w:rFonts w:ascii="Meiryo UI" w:eastAsia="Meiryo UI" w:hAnsi="Meiryo UI" w:hint="eastAsia"/>
          <w:sz w:val="20"/>
          <w:szCs w:val="20"/>
        </w:rPr>
        <w:t>※1行空ける</w:t>
      </w:r>
    </w:p>
    <w:p w14:paraId="0FADEBC7" w14:textId="379B77FE" w:rsidR="002750FC" w:rsidRDefault="002750FC" w:rsidP="004A338F">
      <w:pPr>
        <w:jc w:val="left"/>
        <w:rPr>
          <w:rFonts w:ascii="Meiryo UI" w:eastAsia="Meiryo UI" w:hAnsi="Meiryo UI"/>
          <w:b/>
          <w:bCs/>
          <w:sz w:val="20"/>
          <w:szCs w:val="20"/>
        </w:rPr>
      </w:pPr>
      <w:r w:rsidRPr="002750FC">
        <w:rPr>
          <w:rFonts w:ascii="Meiryo UI" w:eastAsia="Meiryo UI" w:hAnsi="Meiryo UI" w:hint="eastAsia"/>
          <w:b/>
          <w:bCs/>
          <w:sz w:val="20"/>
          <w:szCs w:val="20"/>
        </w:rPr>
        <w:t>３．結果</w:t>
      </w:r>
    </w:p>
    <w:p w14:paraId="14015DF8" w14:textId="5C658C03" w:rsidR="00905023" w:rsidRDefault="002F540B" w:rsidP="00905023">
      <w:pPr>
        <w:ind w:firstLineChars="100" w:firstLine="200"/>
        <w:jc w:val="left"/>
        <w:rPr>
          <w:rFonts w:ascii="Meiryo UI" w:eastAsia="Meiryo UI" w:hAnsi="Meiryo UI"/>
          <w:sz w:val="20"/>
          <w:szCs w:val="20"/>
        </w:rPr>
      </w:pPr>
      <w:r>
        <w:rPr>
          <w:rFonts w:ascii="Meiryo UI" w:eastAsia="Meiryo UI" w:hAnsi="Meiryo UI" w:hint="eastAsia"/>
          <w:sz w:val="20"/>
          <w:szCs w:val="20"/>
        </w:rPr>
        <w:t>ここから、</w:t>
      </w:r>
      <w:r w:rsidR="00905023">
        <w:rPr>
          <w:rFonts w:ascii="Meiryo UI" w:eastAsia="Meiryo UI" w:hAnsi="Meiryo UI" w:hint="eastAsia"/>
          <w:sz w:val="20"/>
          <w:szCs w:val="20"/>
        </w:rPr>
        <w:t>研究の結果を</w:t>
      </w:r>
      <w:r w:rsidR="00260EE3">
        <w:rPr>
          <w:rFonts w:ascii="Meiryo UI" w:eastAsia="Meiryo UI" w:hAnsi="Meiryo UI" w:hint="eastAsia"/>
          <w:sz w:val="20"/>
          <w:szCs w:val="20"/>
        </w:rPr>
        <w:t>記載</w:t>
      </w:r>
      <w:r w:rsidR="00905023">
        <w:rPr>
          <w:rFonts w:ascii="Meiryo UI" w:eastAsia="Meiryo UI" w:hAnsi="Meiryo UI" w:hint="eastAsia"/>
          <w:sz w:val="20"/>
          <w:szCs w:val="20"/>
        </w:rPr>
        <w:t>してください。</w:t>
      </w:r>
    </w:p>
    <w:p w14:paraId="427B4AEC" w14:textId="1B510BA6" w:rsidR="00905023" w:rsidRDefault="00905023" w:rsidP="00905023">
      <w:pPr>
        <w:ind w:firstLineChars="100" w:firstLine="200"/>
        <w:jc w:val="left"/>
        <w:rPr>
          <w:rFonts w:ascii="Meiryo UI" w:eastAsia="Meiryo UI" w:hAnsi="Meiryo UI"/>
          <w:sz w:val="20"/>
          <w:szCs w:val="20"/>
        </w:rPr>
      </w:pPr>
      <w:r>
        <w:rPr>
          <w:rFonts w:ascii="Meiryo UI" w:eastAsia="Meiryo UI" w:hAnsi="Meiryo UI" w:hint="eastAsia"/>
          <w:sz w:val="20"/>
          <w:szCs w:val="20"/>
        </w:rPr>
        <w:t>必要であれば</w:t>
      </w:r>
      <w:r w:rsidRPr="00AF089F">
        <w:rPr>
          <w:rFonts w:ascii="Meiryo UI" w:eastAsia="Meiryo UI" w:hAnsi="Meiryo UI"/>
          <w:b/>
          <w:bCs/>
          <w:sz w:val="20"/>
          <w:szCs w:val="20"/>
        </w:rPr>
        <w:t>3-1.　3-2.</w:t>
      </w:r>
      <w:r>
        <w:rPr>
          <w:rFonts w:ascii="Meiryo UI" w:eastAsia="Meiryo UI" w:hAnsi="Meiryo UI" w:hint="eastAsia"/>
          <w:sz w:val="20"/>
          <w:szCs w:val="20"/>
        </w:rPr>
        <w:t>等、副項目を設けてください。</w:t>
      </w:r>
    </w:p>
    <w:p w14:paraId="5FE869B1" w14:textId="79243018" w:rsidR="002F540B" w:rsidRDefault="002F540B" w:rsidP="00905023">
      <w:pPr>
        <w:jc w:val="left"/>
        <w:rPr>
          <w:rFonts w:ascii="Meiryo UI" w:eastAsia="Meiryo UI" w:hAnsi="Meiryo UI"/>
          <w:sz w:val="20"/>
          <w:szCs w:val="20"/>
        </w:rPr>
      </w:pPr>
    </w:p>
    <w:p w14:paraId="0E1D7F88" w14:textId="77777777" w:rsidR="002F540B" w:rsidRDefault="002F540B" w:rsidP="00905023">
      <w:pPr>
        <w:jc w:val="left"/>
        <w:rPr>
          <w:rFonts w:ascii="Meiryo UI" w:eastAsia="Meiryo UI" w:hAnsi="Meiryo UI"/>
          <w:sz w:val="20"/>
          <w:szCs w:val="20"/>
        </w:rPr>
      </w:pPr>
    </w:p>
    <w:p w14:paraId="610B24C9" w14:textId="77777777" w:rsidR="009D4489" w:rsidRDefault="009D4489" w:rsidP="00905023">
      <w:pPr>
        <w:jc w:val="left"/>
        <w:rPr>
          <w:rFonts w:ascii="Meiryo UI" w:eastAsia="Meiryo UI" w:hAnsi="Meiryo UI"/>
          <w:sz w:val="20"/>
          <w:szCs w:val="20"/>
        </w:rPr>
      </w:pPr>
    </w:p>
    <w:p w14:paraId="34EA99CB" w14:textId="1CB24E37" w:rsidR="00905023" w:rsidRPr="00905023" w:rsidRDefault="00905023" w:rsidP="00905023">
      <w:pPr>
        <w:jc w:val="left"/>
        <w:rPr>
          <w:rFonts w:ascii="Meiryo UI" w:eastAsia="Meiryo UI" w:hAnsi="Meiryo UI"/>
          <w:sz w:val="20"/>
          <w:szCs w:val="20"/>
        </w:rPr>
      </w:pPr>
      <w:r>
        <w:rPr>
          <w:rFonts w:ascii="Meiryo UI" w:eastAsia="Meiryo UI" w:hAnsi="Meiryo UI" w:hint="eastAsia"/>
          <w:sz w:val="20"/>
          <w:szCs w:val="20"/>
        </w:rPr>
        <w:t>※1行空ける</w:t>
      </w:r>
    </w:p>
    <w:p w14:paraId="1BB9BAAF" w14:textId="6E8C80BF" w:rsidR="002750FC" w:rsidRDefault="002750FC" w:rsidP="004A338F">
      <w:pPr>
        <w:jc w:val="left"/>
        <w:rPr>
          <w:rFonts w:ascii="Meiryo UI" w:eastAsia="Meiryo UI" w:hAnsi="Meiryo UI"/>
          <w:b/>
          <w:bCs/>
          <w:sz w:val="20"/>
          <w:szCs w:val="20"/>
        </w:rPr>
      </w:pPr>
      <w:r w:rsidRPr="002750FC">
        <w:rPr>
          <w:rFonts w:ascii="Meiryo UI" w:eastAsia="Meiryo UI" w:hAnsi="Meiryo UI" w:hint="eastAsia"/>
          <w:b/>
          <w:bCs/>
          <w:sz w:val="20"/>
          <w:szCs w:val="20"/>
        </w:rPr>
        <w:t>４．考察</w:t>
      </w:r>
    </w:p>
    <w:p w14:paraId="04A25FC2" w14:textId="27E47B9A" w:rsidR="00905023" w:rsidRDefault="00905023" w:rsidP="00905023">
      <w:pPr>
        <w:pStyle w:val="12JPA"/>
        <w:spacing w:line="360" w:lineRule="auto"/>
        <w:rPr>
          <w:rFonts w:ascii="Meiryo UI" w:eastAsia="Meiryo UI" w:hAnsi="Meiryo UI"/>
          <w:sz w:val="20"/>
          <w:szCs w:val="20"/>
        </w:rPr>
      </w:pPr>
      <w:r>
        <w:rPr>
          <w:rFonts w:ascii="Meiryo UI" w:eastAsia="Meiryo UI" w:hAnsi="Meiryo UI" w:hint="eastAsia"/>
          <w:b/>
          <w:bCs/>
          <w:sz w:val="20"/>
          <w:szCs w:val="20"/>
        </w:rPr>
        <w:t xml:space="preserve">　</w:t>
      </w:r>
      <w:r w:rsidR="00D20A53">
        <w:rPr>
          <w:rFonts w:ascii="Meiryo UI" w:eastAsia="Meiryo UI" w:hAnsi="Meiryo UI" w:hint="eastAsia"/>
          <w:sz w:val="20"/>
          <w:szCs w:val="20"/>
        </w:rPr>
        <w:t>ここから、</w:t>
      </w:r>
      <w:r w:rsidRPr="00ED52C7">
        <w:rPr>
          <w:rFonts w:ascii="Meiryo UI" w:eastAsia="Meiryo UI" w:hAnsi="Meiryo UI" w:hint="eastAsia"/>
          <w:sz w:val="21"/>
          <w:szCs w:val="21"/>
        </w:rPr>
        <w:t>研究結果に対する考察を</w:t>
      </w:r>
      <w:r w:rsidR="00260EE3">
        <w:rPr>
          <w:rFonts w:ascii="Meiryo UI" w:eastAsia="Meiryo UI" w:hAnsi="Meiryo UI" w:hint="eastAsia"/>
          <w:sz w:val="20"/>
          <w:szCs w:val="20"/>
        </w:rPr>
        <w:t>記載</w:t>
      </w:r>
      <w:r w:rsidRPr="00ED52C7">
        <w:rPr>
          <w:rFonts w:ascii="Meiryo UI" w:eastAsia="Meiryo UI" w:hAnsi="Meiryo UI" w:hint="eastAsia"/>
          <w:sz w:val="21"/>
          <w:szCs w:val="21"/>
        </w:rPr>
        <w:t>してください</w:t>
      </w:r>
      <w:r>
        <w:rPr>
          <w:rFonts w:ascii="Meiryo UI" w:eastAsia="Meiryo UI" w:hAnsi="Meiryo UI" w:hint="eastAsia"/>
          <w:sz w:val="21"/>
          <w:szCs w:val="21"/>
        </w:rPr>
        <w:t>。</w:t>
      </w:r>
    </w:p>
    <w:p w14:paraId="03669572" w14:textId="117FE95E" w:rsidR="00D20A53" w:rsidRDefault="00D20A53" w:rsidP="00905023">
      <w:pPr>
        <w:pStyle w:val="12JPA"/>
        <w:spacing w:line="360" w:lineRule="auto"/>
        <w:rPr>
          <w:rFonts w:ascii="Meiryo UI" w:eastAsia="Meiryo UI" w:hAnsi="Meiryo UI"/>
          <w:sz w:val="20"/>
          <w:szCs w:val="20"/>
        </w:rPr>
      </w:pPr>
    </w:p>
    <w:p w14:paraId="11CE878A" w14:textId="77777777" w:rsidR="000D1824" w:rsidRDefault="000D1824" w:rsidP="00905023">
      <w:pPr>
        <w:pStyle w:val="12JPA"/>
        <w:spacing w:line="360" w:lineRule="auto"/>
        <w:rPr>
          <w:rFonts w:ascii="Meiryo UI" w:eastAsia="Meiryo UI" w:hAnsi="Meiryo UI" w:hint="eastAsia"/>
          <w:sz w:val="20"/>
          <w:szCs w:val="20"/>
        </w:rPr>
      </w:pPr>
    </w:p>
    <w:p w14:paraId="73288267" w14:textId="77777777" w:rsidR="00D20A53" w:rsidRPr="00905023" w:rsidRDefault="00D20A53" w:rsidP="00905023">
      <w:pPr>
        <w:pStyle w:val="12JPA"/>
        <w:spacing w:line="360" w:lineRule="auto"/>
        <w:rPr>
          <w:rFonts w:ascii="Meiryo UI" w:eastAsia="Meiryo UI" w:hAnsi="Meiryo UI"/>
          <w:sz w:val="21"/>
          <w:szCs w:val="21"/>
        </w:rPr>
      </w:pPr>
    </w:p>
    <w:p w14:paraId="088A1C0F" w14:textId="77777777" w:rsidR="00905023" w:rsidRPr="002750FC" w:rsidRDefault="00905023" w:rsidP="00905023">
      <w:pPr>
        <w:jc w:val="left"/>
        <w:rPr>
          <w:rFonts w:ascii="Meiryo UI" w:eastAsia="Meiryo UI" w:hAnsi="Meiryo UI"/>
          <w:sz w:val="20"/>
          <w:szCs w:val="20"/>
        </w:rPr>
      </w:pPr>
      <w:r>
        <w:rPr>
          <w:rFonts w:ascii="Meiryo UI" w:eastAsia="Meiryo UI" w:hAnsi="Meiryo UI" w:hint="eastAsia"/>
          <w:sz w:val="20"/>
          <w:szCs w:val="20"/>
        </w:rPr>
        <w:t>※1行空ける</w:t>
      </w:r>
    </w:p>
    <w:p w14:paraId="5AE2E257" w14:textId="03A34B23" w:rsidR="002750FC" w:rsidRDefault="002750FC" w:rsidP="004A338F">
      <w:pPr>
        <w:jc w:val="left"/>
        <w:rPr>
          <w:rFonts w:ascii="Meiryo UI" w:eastAsia="Meiryo UI" w:hAnsi="Meiryo UI"/>
          <w:b/>
          <w:bCs/>
          <w:sz w:val="20"/>
          <w:szCs w:val="20"/>
        </w:rPr>
      </w:pPr>
      <w:r w:rsidRPr="002750FC">
        <w:rPr>
          <w:rFonts w:ascii="Meiryo UI" w:eastAsia="Meiryo UI" w:hAnsi="Meiryo UI" w:hint="eastAsia"/>
          <w:b/>
          <w:bCs/>
          <w:sz w:val="20"/>
          <w:szCs w:val="20"/>
        </w:rPr>
        <w:t>５．引用文献</w:t>
      </w:r>
    </w:p>
    <w:p w14:paraId="014306D7" w14:textId="7A26A01A" w:rsidR="0088372E" w:rsidRDefault="00905023" w:rsidP="004A338F">
      <w:pPr>
        <w:jc w:val="left"/>
        <w:rPr>
          <w:rFonts w:ascii="Meiryo UI" w:eastAsia="Meiryo UI" w:hAnsi="Meiryo UI"/>
          <w:szCs w:val="21"/>
        </w:rPr>
      </w:pPr>
      <w:r w:rsidRPr="009D4489">
        <w:rPr>
          <w:rFonts w:ascii="Meiryo UI" w:eastAsia="Meiryo UI" w:hAnsi="Meiryo UI" w:hint="eastAsia"/>
          <w:sz w:val="20"/>
          <w:szCs w:val="20"/>
        </w:rPr>
        <w:t xml:space="preserve">　</w:t>
      </w:r>
      <w:r w:rsidR="009D4489" w:rsidRPr="009D4489">
        <w:rPr>
          <w:rFonts w:ascii="Meiryo UI" w:eastAsia="Meiryo UI" w:hAnsi="Meiryo UI" w:hint="eastAsia"/>
          <w:sz w:val="20"/>
          <w:szCs w:val="20"/>
        </w:rPr>
        <w:t>ここから、</w:t>
      </w:r>
      <w:r w:rsidR="0088372E" w:rsidRPr="009D4489">
        <w:rPr>
          <w:rFonts w:ascii="Meiryo UI" w:eastAsia="Meiryo UI" w:hAnsi="Meiryo UI" w:hint="eastAsia"/>
          <w:szCs w:val="21"/>
        </w:rPr>
        <w:t>文</w:t>
      </w:r>
      <w:r w:rsidR="0088372E" w:rsidRPr="00ED52C7">
        <w:rPr>
          <w:rFonts w:ascii="Meiryo UI" w:eastAsia="Meiryo UI" w:hAnsi="Meiryo UI" w:hint="eastAsia"/>
          <w:szCs w:val="21"/>
        </w:rPr>
        <w:t>中に引用した文献のリストを記載してください。</w:t>
      </w:r>
    </w:p>
    <w:p w14:paraId="3B801FD2" w14:textId="5B1D95C6" w:rsidR="0088372E" w:rsidRDefault="0088372E" w:rsidP="0088372E">
      <w:pPr>
        <w:pStyle w:val="a3"/>
        <w:numPr>
          <w:ilvl w:val="0"/>
          <w:numId w:val="4"/>
        </w:numPr>
        <w:ind w:leftChars="0"/>
        <w:jc w:val="left"/>
        <w:rPr>
          <w:rFonts w:ascii="Meiryo UI" w:eastAsia="Meiryo UI" w:hAnsi="Meiryo UI" w:cs="ArialMT"/>
          <w:kern w:val="0"/>
          <w:sz w:val="20"/>
          <w:szCs w:val="20"/>
        </w:rPr>
      </w:pPr>
      <w:r w:rsidRPr="0088372E">
        <w:rPr>
          <w:rFonts w:ascii="Meiryo UI" w:eastAsia="Meiryo UI" w:hAnsi="Meiryo UI" w:cs="ArialMT"/>
          <w:kern w:val="0"/>
          <w:sz w:val="20"/>
          <w:szCs w:val="20"/>
        </w:rPr>
        <w:t xml:space="preserve">Y. Nakashima et al., </w:t>
      </w:r>
      <w:r w:rsidRPr="0088372E">
        <w:rPr>
          <w:rFonts w:ascii="Meiryo UI" w:eastAsia="Meiryo UI" w:hAnsi="Meiryo UI" w:cs="ArialMT"/>
          <w:i/>
          <w:iCs/>
          <w:kern w:val="0"/>
          <w:sz w:val="20"/>
          <w:szCs w:val="20"/>
        </w:rPr>
        <w:t>Free Radic Biol Med</w:t>
      </w:r>
      <w:r w:rsidRPr="0088372E">
        <w:rPr>
          <w:rFonts w:ascii="Meiryo UI" w:eastAsia="Meiryo UI" w:hAnsi="Meiryo UI" w:cs="ArialMT"/>
          <w:kern w:val="0"/>
          <w:sz w:val="20"/>
          <w:szCs w:val="20"/>
        </w:rPr>
        <w:t>.</w:t>
      </w:r>
      <w:r w:rsidRPr="0088372E">
        <w:rPr>
          <w:rFonts w:ascii="Meiryo UI" w:eastAsia="Meiryo UI" w:hAnsi="Meiryo UI" w:cs="Arial-ItalicMT"/>
          <w:i/>
          <w:iCs/>
          <w:kern w:val="0"/>
          <w:sz w:val="20"/>
          <w:szCs w:val="20"/>
        </w:rPr>
        <w:t xml:space="preserve"> </w:t>
      </w:r>
      <w:r w:rsidRPr="0088372E">
        <w:rPr>
          <w:rFonts w:ascii="Meiryo UI" w:eastAsia="Meiryo UI" w:hAnsi="Meiryo UI" w:cs="ArialMT"/>
          <w:kern w:val="0"/>
          <w:sz w:val="20"/>
          <w:szCs w:val="20"/>
        </w:rPr>
        <w:t>2017,108:300-310.</w:t>
      </w:r>
    </w:p>
    <w:p w14:paraId="1907A32D" w14:textId="5DA46A10" w:rsidR="0088372E" w:rsidRPr="0088372E" w:rsidRDefault="0088372E" w:rsidP="0088372E">
      <w:pPr>
        <w:pStyle w:val="a3"/>
        <w:numPr>
          <w:ilvl w:val="0"/>
          <w:numId w:val="4"/>
        </w:numPr>
        <w:ind w:leftChars="0"/>
        <w:jc w:val="left"/>
        <w:rPr>
          <w:rFonts w:ascii="Meiryo UI" w:eastAsia="Meiryo UI" w:hAnsi="Meiryo UI" w:cs="ArialMT"/>
          <w:kern w:val="0"/>
          <w:sz w:val="20"/>
          <w:szCs w:val="20"/>
        </w:rPr>
      </w:pPr>
      <w:r>
        <w:rPr>
          <w:rFonts w:ascii="Meiryo UI" w:eastAsia="Meiryo UI" w:hAnsi="Meiryo UI" w:cs="ArialMT" w:hint="eastAsia"/>
          <w:kern w:val="0"/>
          <w:sz w:val="20"/>
          <w:szCs w:val="20"/>
        </w:rPr>
        <w:t>C</w:t>
      </w:r>
      <w:r>
        <w:rPr>
          <w:rFonts w:ascii="Meiryo UI" w:eastAsia="Meiryo UI" w:hAnsi="Meiryo UI" w:cs="ArialMT"/>
          <w:kern w:val="0"/>
          <w:sz w:val="20"/>
          <w:szCs w:val="20"/>
        </w:rPr>
        <w:t xml:space="preserve">. Calles et al., </w:t>
      </w:r>
      <w:r w:rsidRPr="0088372E">
        <w:rPr>
          <w:rFonts w:ascii="Meiryo UI" w:eastAsia="Meiryo UI" w:hAnsi="Meiryo UI" w:cs="ArialMT"/>
          <w:i/>
          <w:iCs/>
          <w:kern w:val="0"/>
          <w:sz w:val="20"/>
          <w:szCs w:val="20"/>
        </w:rPr>
        <w:t>J Invest Dermatol</w:t>
      </w:r>
      <w:r>
        <w:rPr>
          <w:rFonts w:ascii="Meiryo UI" w:eastAsia="Meiryo UI" w:hAnsi="Meiryo UI" w:cs="ArialMT"/>
          <w:kern w:val="0"/>
          <w:sz w:val="20"/>
          <w:szCs w:val="20"/>
        </w:rPr>
        <w:t>. 2010, 130:1524-1536.</w:t>
      </w:r>
    </w:p>
    <w:p w14:paraId="23EEB397" w14:textId="3B326C89" w:rsidR="009D4489" w:rsidRDefault="0088372E" w:rsidP="004A338F">
      <w:pPr>
        <w:jc w:val="left"/>
        <w:rPr>
          <w:rFonts w:ascii="Meiryo UI" w:eastAsia="Meiryo UI" w:hAnsi="Meiryo UI"/>
          <w:sz w:val="20"/>
          <w:szCs w:val="20"/>
        </w:rPr>
      </w:pPr>
      <w:r>
        <w:rPr>
          <w:rFonts w:ascii="Meiryo UI" w:eastAsia="Meiryo UI" w:hAnsi="Meiryo UI" w:hint="eastAsia"/>
          <w:sz w:val="20"/>
          <w:szCs w:val="20"/>
        </w:rPr>
        <w:t>（番号)</w:t>
      </w:r>
      <w:r>
        <w:rPr>
          <w:rFonts w:ascii="Meiryo UI" w:eastAsia="Meiryo UI" w:hAnsi="Meiryo UI"/>
          <w:sz w:val="20"/>
          <w:szCs w:val="20"/>
        </w:rPr>
        <w:t xml:space="preserve"> </w:t>
      </w:r>
      <w:r>
        <w:rPr>
          <w:rFonts w:ascii="Meiryo UI" w:eastAsia="Meiryo UI" w:hAnsi="Meiryo UI" w:hint="eastAsia"/>
          <w:sz w:val="20"/>
          <w:szCs w:val="20"/>
        </w:rPr>
        <w:t>著者, 雑誌名（イタリック）. 発行年, 巻:ページ.</w:t>
      </w:r>
      <w:r w:rsidR="009D4489">
        <w:rPr>
          <w:rFonts w:ascii="Meiryo UI" w:eastAsia="Meiryo UI" w:hAnsi="Meiryo UI" w:hint="eastAsia"/>
          <w:sz w:val="20"/>
          <w:szCs w:val="20"/>
        </w:rPr>
        <w:t>）</w:t>
      </w:r>
    </w:p>
    <w:sectPr w:rsidR="009D4489" w:rsidSect="00FD143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C5AF" w14:textId="77777777" w:rsidR="00794458" w:rsidRDefault="00794458" w:rsidP="0088372E">
      <w:r>
        <w:separator/>
      </w:r>
    </w:p>
  </w:endnote>
  <w:endnote w:type="continuationSeparator" w:id="0">
    <w:p w14:paraId="412EA68E" w14:textId="77777777" w:rsidR="00794458" w:rsidRDefault="00794458" w:rsidP="0088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56D7" w14:textId="77777777" w:rsidR="00794458" w:rsidRDefault="00794458" w:rsidP="0088372E">
      <w:r>
        <w:separator/>
      </w:r>
    </w:p>
  </w:footnote>
  <w:footnote w:type="continuationSeparator" w:id="0">
    <w:p w14:paraId="62150082" w14:textId="77777777" w:rsidR="00794458" w:rsidRDefault="00794458" w:rsidP="0088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4E48"/>
    <w:multiLevelType w:val="hybridMultilevel"/>
    <w:tmpl w:val="3D044E14"/>
    <w:lvl w:ilvl="0" w:tplc="9552E1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02E7C"/>
    <w:multiLevelType w:val="hybridMultilevel"/>
    <w:tmpl w:val="A9FEFA32"/>
    <w:lvl w:ilvl="0" w:tplc="A0E639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00567"/>
    <w:multiLevelType w:val="multilevel"/>
    <w:tmpl w:val="D25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B0BD0"/>
    <w:multiLevelType w:val="hybridMultilevel"/>
    <w:tmpl w:val="65C21A6A"/>
    <w:lvl w:ilvl="0" w:tplc="FFFFFFFF">
      <w:start w:val="1"/>
      <w:numFmt w:val="decimal"/>
      <w:lvlText w:val="%1."/>
      <w:lvlJc w:val="left"/>
      <w:pPr>
        <w:ind w:left="501" w:hanging="360"/>
      </w:pPr>
      <w:rPr>
        <w:rFonts w:ascii="Meiryo UI" w:eastAsia="Meiryo UI" w:hAnsi="Meiryo UI" w:cs="Meiryo UI" w:hint="default"/>
        <w:b w:val="0"/>
        <w:bCs w:val="0"/>
        <w:i w:val="0"/>
        <w:iCs w:val="0"/>
        <w:color w:val="231F20"/>
        <w:w w:val="100"/>
        <w:sz w:val="21"/>
        <w:szCs w:val="21"/>
        <w:lang w:val="en-US" w:eastAsia="ja-JP" w:bidi="ar-SA"/>
      </w:rPr>
    </w:lvl>
    <w:lvl w:ilvl="1" w:tplc="DE7CE6EC">
      <w:numFmt w:val="bullet"/>
      <w:lvlText w:val="●"/>
      <w:lvlJc w:val="left"/>
      <w:pPr>
        <w:ind w:left="521" w:hanging="285"/>
      </w:pPr>
      <w:rPr>
        <w:rFonts w:ascii="Meiryo UI" w:eastAsia="Meiryo UI" w:hAnsi="Meiryo UI" w:cs="Meiryo UI" w:hint="default"/>
        <w:b w:val="0"/>
        <w:bCs w:val="0"/>
        <w:i w:val="0"/>
        <w:iCs w:val="0"/>
        <w:color w:val="231F20"/>
        <w:w w:val="99"/>
        <w:sz w:val="19"/>
        <w:szCs w:val="19"/>
        <w:lang w:val="en-US" w:eastAsia="ja-JP" w:bidi="ar-SA"/>
      </w:rPr>
    </w:lvl>
    <w:lvl w:ilvl="2" w:tplc="A4CC98D8">
      <w:numFmt w:val="bullet"/>
      <w:lvlText w:val="•"/>
      <w:lvlJc w:val="left"/>
      <w:pPr>
        <w:ind w:left="1436" w:hanging="285"/>
      </w:pPr>
      <w:rPr>
        <w:rFonts w:hint="default"/>
        <w:color w:val="auto"/>
        <w:lang w:val="en-US" w:eastAsia="ja-JP" w:bidi="ar-SA"/>
      </w:rPr>
    </w:lvl>
    <w:lvl w:ilvl="3" w:tplc="A696662E">
      <w:numFmt w:val="bullet"/>
      <w:lvlText w:val="•"/>
      <w:lvlJc w:val="left"/>
      <w:pPr>
        <w:ind w:left="2352" w:hanging="285"/>
      </w:pPr>
      <w:rPr>
        <w:rFonts w:hint="default"/>
        <w:lang w:val="en-US" w:eastAsia="ja-JP" w:bidi="ar-SA"/>
      </w:rPr>
    </w:lvl>
    <w:lvl w:ilvl="4" w:tplc="88FA8646">
      <w:numFmt w:val="bullet"/>
      <w:lvlText w:val="•"/>
      <w:lvlJc w:val="left"/>
      <w:pPr>
        <w:ind w:left="3268" w:hanging="285"/>
      </w:pPr>
      <w:rPr>
        <w:rFonts w:hint="default"/>
        <w:lang w:val="en-US" w:eastAsia="ja-JP" w:bidi="ar-SA"/>
      </w:rPr>
    </w:lvl>
    <w:lvl w:ilvl="5" w:tplc="CDD04ABC">
      <w:numFmt w:val="bullet"/>
      <w:lvlText w:val="•"/>
      <w:lvlJc w:val="left"/>
      <w:pPr>
        <w:ind w:left="4184" w:hanging="285"/>
      </w:pPr>
      <w:rPr>
        <w:rFonts w:hint="default"/>
        <w:lang w:val="en-US" w:eastAsia="ja-JP" w:bidi="ar-SA"/>
      </w:rPr>
    </w:lvl>
    <w:lvl w:ilvl="6" w:tplc="9E489B0A">
      <w:numFmt w:val="bullet"/>
      <w:lvlText w:val="•"/>
      <w:lvlJc w:val="left"/>
      <w:pPr>
        <w:ind w:left="5100" w:hanging="285"/>
      </w:pPr>
      <w:rPr>
        <w:rFonts w:hint="default"/>
        <w:lang w:val="en-US" w:eastAsia="ja-JP" w:bidi="ar-SA"/>
      </w:rPr>
    </w:lvl>
    <w:lvl w:ilvl="7" w:tplc="4F7C9986">
      <w:numFmt w:val="bullet"/>
      <w:lvlText w:val="•"/>
      <w:lvlJc w:val="left"/>
      <w:pPr>
        <w:ind w:left="6016" w:hanging="285"/>
      </w:pPr>
      <w:rPr>
        <w:rFonts w:hint="default"/>
        <w:lang w:val="en-US" w:eastAsia="ja-JP" w:bidi="ar-SA"/>
      </w:rPr>
    </w:lvl>
    <w:lvl w:ilvl="8" w:tplc="56988C0E">
      <w:numFmt w:val="bullet"/>
      <w:lvlText w:val="•"/>
      <w:lvlJc w:val="left"/>
      <w:pPr>
        <w:ind w:left="6932" w:hanging="285"/>
      </w:pPr>
      <w:rPr>
        <w:rFonts w:hint="default"/>
        <w:lang w:val="en-US" w:eastAsia="ja-JP" w:bidi="ar-SA"/>
      </w:rPr>
    </w:lvl>
  </w:abstractNum>
  <w:abstractNum w:abstractNumId="4" w15:restartNumberingAfterBreak="0">
    <w:nsid w:val="73154CA1"/>
    <w:multiLevelType w:val="hybridMultilevel"/>
    <w:tmpl w:val="E744C436"/>
    <w:lvl w:ilvl="0" w:tplc="D06AF0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392360">
    <w:abstractNumId w:val="2"/>
  </w:num>
  <w:num w:numId="2" w16cid:durableId="1689480798">
    <w:abstractNumId w:val="4"/>
  </w:num>
  <w:num w:numId="3" w16cid:durableId="37123769">
    <w:abstractNumId w:val="0"/>
  </w:num>
  <w:num w:numId="4" w16cid:durableId="75787266">
    <w:abstractNumId w:val="1"/>
  </w:num>
  <w:num w:numId="5" w16cid:durableId="2025745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7D"/>
    <w:rsid w:val="00055509"/>
    <w:rsid w:val="00076CCC"/>
    <w:rsid w:val="00093937"/>
    <w:rsid w:val="000D1824"/>
    <w:rsid w:val="00167A19"/>
    <w:rsid w:val="001A39D2"/>
    <w:rsid w:val="001D70BE"/>
    <w:rsid w:val="002336B6"/>
    <w:rsid w:val="002565C4"/>
    <w:rsid w:val="00260EE3"/>
    <w:rsid w:val="00266717"/>
    <w:rsid w:val="002750FC"/>
    <w:rsid w:val="00293BFC"/>
    <w:rsid w:val="002F4708"/>
    <w:rsid w:val="002F540B"/>
    <w:rsid w:val="003155A5"/>
    <w:rsid w:val="003C334C"/>
    <w:rsid w:val="003C608E"/>
    <w:rsid w:val="004A120D"/>
    <w:rsid w:val="004A338F"/>
    <w:rsid w:val="004B76FD"/>
    <w:rsid w:val="004D5023"/>
    <w:rsid w:val="004D5703"/>
    <w:rsid w:val="005D1204"/>
    <w:rsid w:val="005D7D57"/>
    <w:rsid w:val="00664DEB"/>
    <w:rsid w:val="00693367"/>
    <w:rsid w:val="006B2CB5"/>
    <w:rsid w:val="006F1B66"/>
    <w:rsid w:val="00794458"/>
    <w:rsid w:val="007A428B"/>
    <w:rsid w:val="007B0260"/>
    <w:rsid w:val="007E3EE6"/>
    <w:rsid w:val="007F3D03"/>
    <w:rsid w:val="0088372E"/>
    <w:rsid w:val="00897180"/>
    <w:rsid w:val="008B5584"/>
    <w:rsid w:val="008D1C59"/>
    <w:rsid w:val="00905023"/>
    <w:rsid w:val="0093544B"/>
    <w:rsid w:val="0097706A"/>
    <w:rsid w:val="009D4489"/>
    <w:rsid w:val="00A11449"/>
    <w:rsid w:val="00AF089F"/>
    <w:rsid w:val="00B61D9A"/>
    <w:rsid w:val="00C30A01"/>
    <w:rsid w:val="00C35131"/>
    <w:rsid w:val="00CC4943"/>
    <w:rsid w:val="00CE66CF"/>
    <w:rsid w:val="00D20A53"/>
    <w:rsid w:val="00D3237D"/>
    <w:rsid w:val="00D6411D"/>
    <w:rsid w:val="00DC216F"/>
    <w:rsid w:val="00DE7DB9"/>
    <w:rsid w:val="00E37B34"/>
    <w:rsid w:val="00E90893"/>
    <w:rsid w:val="00EC7712"/>
    <w:rsid w:val="00FD143A"/>
    <w:rsid w:val="00FF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EC0D6"/>
  <w15:chartTrackingRefBased/>
  <w15:docId w15:val="{C8319A9E-8BD3-4EFB-A43B-BEA5D523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A338F"/>
    <w:pPr>
      <w:ind w:leftChars="400" w:left="840"/>
    </w:pPr>
  </w:style>
  <w:style w:type="paragraph" w:customStyle="1" w:styleId="12JPA">
    <w:name w:val="12JPA本文"/>
    <w:basedOn w:val="a4"/>
    <w:rsid w:val="00905023"/>
    <w:pPr>
      <w:topLinePunct/>
    </w:pPr>
    <w:rPr>
      <w:rFonts w:ascii="Times New Roman" w:eastAsia="ＭＳ 明朝" w:hAnsi="Times New Roman" w:cs="Times New Roman"/>
      <w:sz w:val="18"/>
      <w:szCs w:val="18"/>
    </w:rPr>
  </w:style>
  <w:style w:type="paragraph" w:styleId="a4">
    <w:name w:val="Body Text"/>
    <w:basedOn w:val="a"/>
    <w:link w:val="a5"/>
    <w:uiPriority w:val="99"/>
    <w:semiHidden/>
    <w:unhideWhenUsed/>
    <w:rsid w:val="00905023"/>
  </w:style>
  <w:style w:type="character" w:customStyle="1" w:styleId="a5">
    <w:name w:val="本文 (文字)"/>
    <w:basedOn w:val="a0"/>
    <w:link w:val="a4"/>
    <w:uiPriority w:val="99"/>
    <w:semiHidden/>
    <w:rsid w:val="00905023"/>
  </w:style>
  <w:style w:type="paragraph" w:styleId="a6">
    <w:name w:val="header"/>
    <w:basedOn w:val="a"/>
    <w:link w:val="a7"/>
    <w:uiPriority w:val="99"/>
    <w:unhideWhenUsed/>
    <w:rsid w:val="0088372E"/>
    <w:pPr>
      <w:tabs>
        <w:tab w:val="center" w:pos="4252"/>
        <w:tab w:val="right" w:pos="8504"/>
      </w:tabs>
      <w:snapToGrid w:val="0"/>
    </w:pPr>
  </w:style>
  <w:style w:type="character" w:customStyle="1" w:styleId="a7">
    <w:name w:val="ヘッダー (文字)"/>
    <w:basedOn w:val="a0"/>
    <w:link w:val="a6"/>
    <w:uiPriority w:val="99"/>
    <w:rsid w:val="0088372E"/>
  </w:style>
  <w:style w:type="paragraph" w:styleId="a8">
    <w:name w:val="footer"/>
    <w:basedOn w:val="a"/>
    <w:link w:val="a9"/>
    <w:uiPriority w:val="99"/>
    <w:unhideWhenUsed/>
    <w:rsid w:val="0088372E"/>
    <w:pPr>
      <w:tabs>
        <w:tab w:val="center" w:pos="4252"/>
        <w:tab w:val="right" w:pos="8504"/>
      </w:tabs>
      <w:snapToGrid w:val="0"/>
    </w:pPr>
  </w:style>
  <w:style w:type="character" w:customStyle="1" w:styleId="a9">
    <w:name w:val="フッター (文字)"/>
    <w:basedOn w:val="a0"/>
    <w:link w:val="a8"/>
    <w:uiPriority w:val="99"/>
    <w:rsid w:val="0088372E"/>
  </w:style>
  <w:style w:type="character" w:styleId="aa">
    <w:name w:val="annotation reference"/>
    <w:basedOn w:val="a0"/>
    <w:uiPriority w:val="99"/>
    <w:semiHidden/>
    <w:unhideWhenUsed/>
    <w:rsid w:val="007F3D03"/>
    <w:rPr>
      <w:sz w:val="18"/>
      <w:szCs w:val="18"/>
    </w:rPr>
  </w:style>
  <w:style w:type="paragraph" w:styleId="ab">
    <w:name w:val="annotation text"/>
    <w:basedOn w:val="a"/>
    <w:link w:val="ac"/>
    <w:uiPriority w:val="99"/>
    <w:unhideWhenUsed/>
    <w:rsid w:val="007F3D03"/>
    <w:pPr>
      <w:jc w:val="left"/>
    </w:pPr>
  </w:style>
  <w:style w:type="character" w:customStyle="1" w:styleId="ac">
    <w:name w:val="コメント文字列 (文字)"/>
    <w:basedOn w:val="a0"/>
    <w:link w:val="ab"/>
    <w:uiPriority w:val="99"/>
    <w:rsid w:val="007F3D03"/>
  </w:style>
  <w:style w:type="paragraph" w:styleId="ad">
    <w:name w:val="annotation subject"/>
    <w:basedOn w:val="ab"/>
    <w:next w:val="ab"/>
    <w:link w:val="ae"/>
    <w:uiPriority w:val="99"/>
    <w:semiHidden/>
    <w:unhideWhenUsed/>
    <w:rsid w:val="007F3D03"/>
    <w:rPr>
      <w:b/>
      <w:bCs/>
    </w:rPr>
  </w:style>
  <w:style w:type="character" w:customStyle="1" w:styleId="ae">
    <w:name w:val="コメント内容 (文字)"/>
    <w:basedOn w:val="ac"/>
    <w:link w:val="ad"/>
    <w:uiPriority w:val="99"/>
    <w:semiHidden/>
    <w:rsid w:val="007F3D03"/>
    <w:rPr>
      <w:b/>
      <w:bCs/>
    </w:rPr>
  </w:style>
  <w:style w:type="paragraph" w:styleId="af">
    <w:name w:val="Revision"/>
    <w:hidden/>
    <w:uiPriority w:val="99"/>
    <w:semiHidden/>
    <w:rsid w:val="00D6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28C724-1A7D-4BC1-9858-ED172C3A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dc:creator>
  <cp:keywords/>
  <dc:description/>
  <cp:lastModifiedBy>砂田健太</cp:lastModifiedBy>
  <cp:revision>3</cp:revision>
  <cp:lastPrinted>2023-01-27T09:11:00Z</cp:lastPrinted>
  <dcterms:created xsi:type="dcterms:W3CDTF">2024-12-23T06:14:00Z</dcterms:created>
  <dcterms:modified xsi:type="dcterms:W3CDTF">2024-12-23T06:15:00Z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3a8bcc-a57e-4e20-954a-a25baebb96fa_Enabled">
    <vt:lpwstr>true</vt:lpwstr>
  </property>
  <property fmtid="{D5CDD505-2E9C-101B-9397-08002B2CF9AE}" pid="3" name="MSIP_Label_b93a8bcc-a57e-4e20-954a-a25baebb96fa_SetDate">
    <vt:lpwstr>2023-01-05T13:49:30Z</vt:lpwstr>
  </property>
  <property fmtid="{D5CDD505-2E9C-101B-9397-08002B2CF9AE}" pid="4" name="MSIP_Label_b93a8bcc-a57e-4e20-954a-a25baebb96fa_Method">
    <vt:lpwstr>Privileged</vt:lpwstr>
  </property>
  <property fmtid="{D5CDD505-2E9C-101B-9397-08002B2CF9AE}" pid="5" name="MSIP_Label_b93a8bcc-a57e-4e20-954a-a25baebb96fa_Name">
    <vt:lpwstr>b93a8bcc-a57e-4e20-954a-a25baebb96fa</vt:lpwstr>
  </property>
  <property fmtid="{D5CDD505-2E9C-101B-9397-08002B2CF9AE}" pid="6" name="MSIP_Label_b93a8bcc-a57e-4e20-954a-a25baebb96fa_SiteId">
    <vt:lpwstr>602fb212-70b3-4ef8-938e-9ba98c5ab37a</vt:lpwstr>
  </property>
  <property fmtid="{D5CDD505-2E9C-101B-9397-08002B2CF9AE}" pid="7" name="MSIP_Label_b93a8bcc-a57e-4e20-954a-a25baebb96fa_ActionId">
    <vt:lpwstr>d37df153-f87d-44b4-b291-05a01940b318</vt:lpwstr>
  </property>
  <property fmtid="{D5CDD505-2E9C-101B-9397-08002B2CF9AE}" pid="8" name="MSIP_Label_b93a8bcc-a57e-4e20-954a-a25baebb96fa_ContentBits">
    <vt:lpwstr>0</vt:lpwstr>
  </property>
</Properties>
</file>